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79" w:rsidRDefault="00544379" w:rsidP="00CF5C08">
      <w:pPr>
        <w:jc w:val="center"/>
        <w:rPr>
          <w:rFonts w:ascii="Times New Roman" w:hAnsi="Times New Roman"/>
          <w:b/>
          <w:sz w:val="24"/>
          <w:szCs w:val="24"/>
        </w:rPr>
      </w:pPr>
    </w:p>
    <w:p w:rsidR="00CF5C08" w:rsidRDefault="00CF5C08" w:rsidP="00CF5C08">
      <w:pPr>
        <w:jc w:val="center"/>
        <w:rPr>
          <w:rFonts w:ascii="Times New Roman" w:hAnsi="Times New Roman"/>
          <w:b/>
          <w:sz w:val="24"/>
          <w:szCs w:val="24"/>
        </w:rPr>
      </w:pPr>
      <w:r>
        <w:rPr>
          <w:rFonts w:ascii="Times New Roman" w:hAnsi="Times New Roman"/>
          <w:b/>
          <w:sz w:val="24"/>
          <w:szCs w:val="24"/>
        </w:rPr>
        <w:t>ACTA Nº</w:t>
      </w:r>
      <w:r w:rsidR="00B87E29">
        <w:rPr>
          <w:rFonts w:ascii="Times New Roman" w:hAnsi="Times New Roman"/>
          <w:b/>
          <w:sz w:val="24"/>
          <w:szCs w:val="24"/>
        </w:rPr>
        <w:t>80</w:t>
      </w:r>
      <w:r w:rsidR="004F3BAD">
        <w:rPr>
          <w:rFonts w:ascii="Times New Roman" w:hAnsi="Times New Roman"/>
          <w:b/>
          <w:sz w:val="24"/>
          <w:szCs w:val="24"/>
        </w:rPr>
        <w:t>1</w:t>
      </w:r>
    </w:p>
    <w:p w:rsidR="00CF5C08" w:rsidRDefault="00CF5C08" w:rsidP="00CF5C08">
      <w:pPr>
        <w:jc w:val="center"/>
        <w:rPr>
          <w:rFonts w:ascii="Times New Roman" w:hAnsi="Times New Roman"/>
          <w:b/>
          <w:sz w:val="24"/>
          <w:szCs w:val="24"/>
        </w:rPr>
      </w:pPr>
      <w:r>
        <w:rPr>
          <w:rFonts w:ascii="Times New Roman" w:hAnsi="Times New Roman"/>
          <w:b/>
          <w:sz w:val="24"/>
          <w:szCs w:val="24"/>
        </w:rPr>
        <w:t xml:space="preserve">(Sesión </w:t>
      </w:r>
      <w:r w:rsidR="004F3BAD">
        <w:rPr>
          <w:rFonts w:ascii="Times New Roman" w:hAnsi="Times New Roman"/>
          <w:b/>
          <w:sz w:val="24"/>
          <w:szCs w:val="24"/>
        </w:rPr>
        <w:t>Ordinaria</w:t>
      </w:r>
      <w:r>
        <w:rPr>
          <w:rFonts w:ascii="Times New Roman" w:hAnsi="Times New Roman"/>
          <w:b/>
          <w:sz w:val="24"/>
          <w:szCs w:val="24"/>
        </w:rPr>
        <w:t>)</w:t>
      </w:r>
    </w:p>
    <w:p w:rsidR="00CF5C08" w:rsidRDefault="00CF5C08" w:rsidP="00CF5C08">
      <w:pPr>
        <w:rPr>
          <w:rFonts w:ascii="Times New Roman" w:hAnsi="Times New Roman"/>
          <w:b/>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Martes </w:t>
      </w:r>
      <w:r w:rsidR="004F3BAD">
        <w:rPr>
          <w:rFonts w:ascii="Times New Roman" w:hAnsi="Times New Roman"/>
          <w:sz w:val="24"/>
          <w:szCs w:val="24"/>
        </w:rPr>
        <w:t>7</w:t>
      </w:r>
      <w:r>
        <w:rPr>
          <w:rFonts w:ascii="Times New Roman" w:hAnsi="Times New Roman"/>
          <w:sz w:val="24"/>
          <w:szCs w:val="24"/>
        </w:rPr>
        <w:t xml:space="preserve"> de </w:t>
      </w:r>
      <w:r w:rsidR="004F3BAD">
        <w:rPr>
          <w:rFonts w:ascii="Times New Roman" w:hAnsi="Times New Roman"/>
          <w:sz w:val="24"/>
          <w:szCs w:val="24"/>
        </w:rPr>
        <w:t>diciembre</w:t>
      </w:r>
      <w:r>
        <w:rPr>
          <w:rFonts w:ascii="Times New Roman" w:hAnsi="Times New Roman"/>
          <w:sz w:val="24"/>
          <w:szCs w:val="24"/>
        </w:rPr>
        <w:t xml:space="preserve"> de 2010.</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     Laura Reyes Salazar,</w:t>
      </w:r>
      <w:r>
        <w:rPr>
          <w:rFonts w:ascii="Times New Roman" w:hAnsi="Times New Roman"/>
          <w:sz w:val="24"/>
          <w:szCs w:val="24"/>
        </w:rPr>
        <w:tab/>
      </w:r>
      <w:r>
        <w:rPr>
          <w:rFonts w:ascii="Times New Roman" w:hAnsi="Times New Roman"/>
          <w:sz w:val="24"/>
          <w:szCs w:val="24"/>
        </w:rPr>
        <w:tab/>
        <w:t>Concejala.</w:t>
      </w:r>
    </w:p>
    <w:p w:rsidR="00CF5C08" w:rsidRPr="008A0F89" w:rsidRDefault="00CF5C08" w:rsidP="00CF5C08">
      <w:pPr>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0F89">
        <w:rPr>
          <w:rFonts w:ascii="Times New Roman" w:hAnsi="Times New Roman"/>
          <w:sz w:val="24"/>
          <w:szCs w:val="24"/>
          <w:lang w:val="es-CL"/>
        </w:rPr>
        <w:t>Sr.</w:t>
      </w:r>
      <w:r w:rsidRPr="008A0F89">
        <w:rPr>
          <w:rFonts w:ascii="Times New Roman" w:hAnsi="Times New Roman"/>
          <w:sz w:val="24"/>
          <w:szCs w:val="24"/>
          <w:lang w:val="es-CL"/>
        </w:rPr>
        <w:tab/>
        <w:t xml:space="preserve">Pedro </w:t>
      </w:r>
      <w:proofErr w:type="spellStart"/>
      <w:r w:rsidRPr="008A0F89">
        <w:rPr>
          <w:rFonts w:ascii="Times New Roman" w:hAnsi="Times New Roman"/>
          <w:sz w:val="24"/>
          <w:szCs w:val="24"/>
          <w:lang w:val="es-CL"/>
        </w:rPr>
        <w:t>Caussade</w:t>
      </w:r>
      <w:proofErr w:type="spellEnd"/>
      <w:r w:rsidRPr="008A0F89">
        <w:rPr>
          <w:rFonts w:ascii="Times New Roman" w:hAnsi="Times New Roman"/>
          <w:sz w:val="24"/>
          <w:szCs w:val="24"/>
          <w:lang w:val="es-CL"/>
        </w:rPr>
        <w:t xml:space="preserve"> </w:t>
      </w:r>
      <w:proofErr w:type="spellStart"/>
      <w:r w:rsidRPr="008A0F89">
        <w:rPr>
          <w:rFonts w:ascii="Times New Roman" w:hAnsi="Times New Roman"/>
          <w:sz w:val="24"/>
          <w:szCs w:val="24"/>
          <w:lang w:val="es-CL"/>
        </w:rPr>
        <w:t>Pitté</w:t>
      </w:r>
      <w:proofErr w:type="spellEnd"/>
      <w:r w:rsidRPr="008A0F89">
        <w:rPr>
          <w:rFonts w:ascii="Times New Roman" w:hAnsi="Times New Roman"/>
          <w:sz w:val="24"/>
          <w:szCs w:val="24"/>
          <w:lang w:val="es-CL"/>
        </w:rPr>
        <w:t xml:space="preserve">, </w:t>
      </w:r>
      <w:r w:rsidRPr="008A0F89">
        <w:rPr>
          <w:rFonts w:ascii="Times New Roman" w:hAnsi="Times New Roman"/>
          <w:sz w:val="24"/>
          <w:szCs w:val="24"/>
          <w:lang w:val="es-CL"/>
        </w:rPr>
        <w:tab/>
        <w:t>Concejal</w:t>
      </w:r>
      <w:r>
        <w:rPr>
          <w:rFonts w:ascii="Times New Roman" w:hAnsi="Times New Roman"/>
          <w:sz w:val="24"/>
          <w:szCs w:val="24"/>
          <w:lang w:val="es-CL"/>
        </w:rPr>
        <w:t>.</w:t>
      </w:r>
    </w:p>
    <w:p w:rsidR="00CF5C08" w:rsidRDefault="00CF5C08" w:rsidP="00CF5C08">
      <w:pPr>
        <w:rPr>
          <w:rFonts w:ascii="Times New Roman" w:hAnsi="Times New Roman"/>
          <w:sz w:val="24"/>
          <w:szCs w:val="24"/>
          <w:lang w:val="es-CL"/>
        </w:rPr>
      </w:pPr>
      <w:r w:rsidRPr="008A0F89">
        <w:rPr>
          <w:rFonts w:ascii="Times New Roman" w:hAnsi="Times New Roman"/>
          <w:sz w:val="24"/>
          <w:szCs w:val="24"/>
          <w:lang w:val="es-CL"/>
        </w:rPr>
        <w:tab/>
      </w:r>
      <w:r w:rsidRPr="008A0F89">
        <w:rPr>
          <w:rFonts w:ascii="Times New Roman" w:hAnsi="Times New Roman"/>
          <w:sz w:val="24"/>
          <w:szCs w:val="24"/>
          <w:lang w:val="es-CL"/>
        </w:rPr>
        <w:tab/>
      </w:r>
      <w:r w:rsidRPr="008A0F89">
        <w:rPr>
          <w:rFonts w:ascii="Times New Roman" w:hAnsi="Times New Roman"/>
          <w:sz w:val="24"/>
          <w:szCs w:val="24"/>
          <w:lang w:val="es-CL"/>
        </w:rPr>
        <w:tab/>
      </w:r>
      <w:r w:rsidRPr="00EF70FE">
        <w:rPr>
          <w:rFonts w:ascii="Times New Roman" w:hAnsi="Times New Roman"/>
          <w:sz w:val="24"/>
          <w:szCs w:val="24"/>
          <w:lang w:val="es-CL"/>
        </w:rPr>
        <w:t>Sr.</w:t>
      </w:r>
      <w:r w:rsidRPr="00EF70FE">
        <w:rPr>
          <w:rFonts w:ascii="Times New Roman" w:hAnsi="Times New Roman"/>
          <w:sz w:val="24"/>
          <w:szCs w:val="24"/>
          <w:lang w:val="es-CL"/>
        </w:rPr>
        <w:tab/>
        <w:t>Rodrigo Martínez</w:t>
      </w:r>
      <w:r>
        <w:rPr>
          <w:rFonts w:ascii="Times New Roman" w:hAnsi="Times New Roman"/>
          <w:sz w:val="24"/>
          <w:szCs w:val="24"/>
          <w:lang w:val="es-CL"/>
        </w:rPr>
        <w:t xml:space="preserve"> </w:t>
      </w:r>
      <w:r w:rsidRPr="00EF70FE">
        <w:rPr>
          <w:rFonts w:ascii="Times New Roman" w:hAnsi="Times New Roman"/>
          <w:sz w:val="24"/>
          <w:szCs w:val="24"/>
          <w:lang w:val="es-CL"/>
        </w:rPr>
        <w:t>Roca</w:t>
      </w:r>
      <w:r>
        <w:rPr>
          <w:rFonts w:ascii="Times New Roman" w:hAnsi="Times New Roman"/>
          <w:sz w:val="24"/>
          <w:szCs w:val="24"/>
          <w:lang w:val="es-CL"/>
        </w:rPr>
        <w:t>,</w:t>
      </w:r>
      <w:r w:rsidRPr="00EF70FE">
        <w:rPr>
          <w:rFonts w:ascii="Times New Roman" w:hAnsi="Times New Roman"/>
          <w:sz w:val="24"/>
          <w:szCs w:val="24"/>
          <w:lang w:val="es-CL"/>
        </w:rPr>
        <w:tab/>
        <w:t>Co</w:t>
      </w:r>
      <w:r>
        <w:rPr>
          <w:rFonts w:ascii="Times New Roman" w:hAnsi="Times New Roman"/>
          <w:sz w:val="24"/>
          <w:szCs w:val="24"/>
          <w:lang w:val="es-CL"/>
        </w:rPr>
        <w:t>ncejal.</w:t>
      </w:r>
    </w:p>
    <w:p w:rsidR="00CF5C08" w:rsidRDefault="00CF5C08" w:rsidP="00CF5C08">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Ángel Poggi </w:t>
      </w:r>
      <w:proofErr w:type="spellStart"/>
      <w:r>
        <w:rPr>
          <w:rFonts w:ascii="Times New Roman" w:hAnsi="Times New Roman"/>
          <w:sz w:val="24"/>
          <w:szCs w:val="24"/>
        </w:rPr>
        <w:t>Saa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Enrique Heck Escalante,</w:t>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3BAD">
        <w:rPr>
          <w:rFonts w:ascii="Times New Roman" w:hAnsi="Times New Roman"/>
          <w:sz w:val="24"/>
          <w:szCs w:val="24"/>
        </w:rPr>
        <w:tab/>
        <w:t>Sr.</w:t>
      </w:r>
      <w:r w:rsidR="004F3BAD">
        <w:rPr>
          <w:rFonts w:ascii="Times New Roman" w:hAnsi="Times New Roman"/>
          <w:sz w:val="24"/>
          <w:szCs w:val="24"/>
        </w:rPr>
        <w:tab/>
        <w:t xml:space="preserve">Roberto Burgos González, </w:t>
      </w:r>
      <w:r w:rsidR="004F3BAD">
        <w:rPr>
          <w:rFonts w:ascii="Times New Roman" w:hAnsi="Times New Roman"/>
          <w:sz w:val="24"/>
          <w:szCs w:val="24"/>
        </w:rPr>
        <w:tab/>
        <w:t>Concejal.</w:t>
      </w:r>
    </w:p>
    <w:p w:rsidR="004F3BAD" w:rsidRDefault="004F3BAD" w:rsidP="00CF5C08">
      <w:pPr>
        <w:rPr>
          <w:rFonts w:ascii="Times New Roman" w:hAnsi="Times New Roman"/>
          <w:sz w:val="24"/>
          <w:szCs w:val="24"/>
        </w:rPr>
      </w:pPr>
    </w:p>
    <w:p w:rsidR="00CF5C08" w:rsidRDefault="00CF5C08" w:rsidP="00B87E29">
      <w:pPr>
        <w:ind w:left="1416" w:hanging="1416"/>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r>
      <w:r>
        <w:rPr>
          <w:rFonts w:ascii="Times New Roman" w:hAnsi="Times New Roman"/>
          <w:sz w:val="24"/>
          <w:szCs w:val="24"/>
        </w:rPr>
        <w:tab/>
        <w:t>Sr.       Miguel Mujica,</w:t>
      </w:r>
      <w:r>
        <w:rPr>
          <w:rFonts w:ascii="Times New Roman" w:hAnsi="Times New Roman"/>
          <w:sz w:val="24"/>
          <w:szCs w:val="24"/>
        </w:rPr>
        <w:tab/>
        <w:t>Administrador Municipal</w:t>
      </w:r>
    </w:p>
    <w:p w:rsidR="00CF5C08" w:rsidRDefault="00CF5C08" w:rsidP="00CF5C08">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Alventosa,</w:t>
      </w:r>
      <w:r>
        <w:rPr>
          <w:rFonts w:ascii="Times New Roman" w:hAnsi="Times New Roman"/>
          <w:sz w:val="24"/>
          <w:szCs w:val="24"/>
        </w:rPr>
        <w:tab/>
        <w:t>Director de DIPLAD.</w:t>
      </w:r>
    </w:p>
    <w:p w:rsidR="00A973B3" w:rsidRDefault="00B87E29" w:rsidP="00B87E29">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Mauricio Basualto,</w:t>
      </w:r>
      <w:r>
        <w:rPr>
          <w:rFonts w:ascii="Times New Roman" w:hAnsi="Times New Roman"/>
          <w:sz w:val="24"/>
          <w:szCs w:val="24"/>
        </w:rPr>
        <w:tab/>
        <w:t xml:space="preserve">Director de </w:t>
      </w:r>
      <w:proofErr w:type="spellStart"/>
      <w:r>
        <w:rPr>
          <w:rFonts w:ascii="Times New Roman" w:hAnsi="Times New Roman"/>
          <w:sz w:val="24"/>
          <w:szCs w:val="24"/>
        </w:rPr>
        <w:t>Adm</w:t>
      </w:r>
      <w:proofErr w:type="spellEnd"/>
      <w:r>
        <w:rPr>
          <w:rFonts w:ascii="Times New Roman" w:hAnsi="Times New Roman"/>
          <w:sz w:val="24"/>
          <w:szCs w:val="24"/>
        </w:rPr>
        <w:t xml:space="preserve">. </w:t>
      </w:r>
      <w:proofErr w:type="gramStart"/>
      <w:r>
        <w:rPr>
          <w:rFonts w:ascii="Times New Roman" w:hAnsi="Times New Roman"/>
          <w:sz w:val="24"/>
          <w:szCs w:val="24"/>
        </w:rPr>
        <w:t>y</w:t>
      </w:r>
      <w:proofErr w:type="gramEnd"/>
      <w:r>
        <w:rPr>
          <w:rFonts w:ascii="Times New Roman" w:hAnsi="Times New Roman"/>
          <w:sz w:val="24"/>
          <w:szCs w:val="24"/>
        </w:rPr>
        <w:t xml:space="preserve"> Finanzas.</w:t>
      </w:r>
      <w:r>
        <w:rPr>
          <w:rFonts w:ascii="Times New Roman" w:hAnsi="Times New Roman"/>
          <w:sz w:val="24"/>
          <w:szCs w:val="24"/>
        </w:rPr>
        <w:tab/>
      </w:r>
      <w:r w:rsidR="00A973B3">
        <w:rPr>
          <w:rFonts w:ascii="Times New Roman" w:hAnsi="Times New Roman"/>
          <w:sz w:val="24"/>
          <w:szCs w:val="24"/>
        </w:rPr>
        <w:tab/>
      </w:r>
      <w:r w:rsidR="00A973B3">
        <w:rPr>
          <w:rFonts w:ascii="Times New Roman" w:hAnsi="Times New Roman"/>
          <w:sz w:val="24"/>
          <w:szCs w:val="24"/>
        </w:rPr>
        <w:tab/>
        <w:t xml:space="preserve">Sr. </w:t>
      </w:r>
      <w:r w:rsidR="00A973B3">
        <w:rPr>
          <w:rFonts w:ascii="Times New Roman" w:hAnsi="Times New Roman"/>
          <w:sz w:val="24"/>
          <w:szCs w:val="24"/>
        </w:rPr>
        <w:tab/>
      </w:r>
      <w:proofErr w:type="spellStart"/>
      <w:r w:rsidR="00A973B3">
        <w:rPr>
          <w:rFonts w:ascii="Times New Roman" w:hAnsi="Times New Roman"/>
          <w:sz w:val="24"/>
          <w:szCs w:val="24"/>
        </w:rPr>
        <w:t>Angelo</w:t>
      </w:r>
      <w:proofErr w:type="spellEnd"/>
      <w:r w:rsidR="00A973B3">
        <w:rPr>
          <w:rFonts w:ascii="Times New Roman" w:hAnsi="Times New Roman"/>
          <w:sz w:val="24"/>
          <w:szCs w:val="24"/>
        </w:rPr>
        <w:t xml:space="preserve"> </w:t>
      </w:r>
      <w:proofErr w:type="spellStart"/>
      <w:r w:rsidR="00A973B3">
        <w:rPr>
          <w:rFonts w:ascii="Times New Roman" w:hAnsi="Times New Roman"/>
          <w:sz w:val="24"/>
          <w:szCs w:val="24"/>
        </w:rPr>
        <w:t>Bertinell</w:t>
      </w:r>
      <w:proofErr w:type="spellEnd"/>
      <w:r w:rsidR="00A973B3">
        <w:rPr>
          <w:rFonts w:ascii="Times New Roman" w:hAnsi="Times New Roman"/>
          <w:sz w:val="24"/>
          <w:szCs w:val="24"/>
        </w:rPr>
        <w:t>,</w:t>
      </w:r>
      <w:r w:rsidR="00A973B3">
        <w:rPr>
          <w:rFonts w:ascii="Times New Roman" w:hAnsi="Times New Roman"/>
          <w:sz w:val="24"/>
          <w:szCs w:val="24"/>
        </w:rPr>
        <w:tab/>
        <w:t>Director de Asesoría Jurídica.</w:t>
      </w:r>
    </w:p>
    <w:p w:rsidR="00A973B3" w:rsidRDefault="00A973B3" w:rsidP="00B87E29">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Emma Vásquez V.,</w:t>
      </w:r>
      <w:r>
        <w:rPr>
          <w:rFonts w:ascii="Times New Roman" w:hAnsi="Times New Roman"/>
          <w:sz w:val="24"/>
          <w:szCs w:val="24"/>
        </w:rPr>
        <w:tab/>
        <w:t>Directora de Educación Municipal.</w:t>
      </w:r>
    </w:p>
    <w:p w:rsidR="000C555F" w:rsidRPr="009B770C" w:rsidRDefault="00A973B3" w:rsidP="00B87E29">
      <w:pPr>
        <w:ind w:left="708" w:hanging="708"/>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9B770C">
        <w:rPr>
          <w:rFonts w:ascii="Times New Roman" w:hAnsi="Times New Roman"/>
          <w:sz w:val="24"/>
          <w:szCs w:val="24"/>
          <w:lang w:val="en-US"/>
        </w:rPr>
        <w:t>Sra.</w:t>
      </w:r>
      <w:proofErr w:type="gramEnd"/>
      <w:r w:rsidRPr="009B770C">
        <w:rPr>
          <w:rFonts w:ascii="Times New Roman" w:hAnsi="Times New Roman"/>
          <w:sz w:val="24"/>
          <w:szCs w:val="24"/>
          <w:lang w:val="en-US"/>
        </w:rPr>
        <w:t xml:space="preserve"> </w:t>
      </w:r>
      <w:r w:rsidRPr="009B770C">
        <w:rPr>
          <w:rFonts w:ascii="Times New Roman" w:hAnsi="Times New Roman"/>
          <w:sz w:val="24"/>
          <w:szCs w:val="24"/>
          <w:lang w:val="en-US"/>
        </w:rPr>
        <w:tab/>
      </w:r>
      <w:r w:rsidR="009B770C" w:rsidRPr="009B770C">
        <w:rPr>
          <w:rFonts w:ascii="Times New Roman" w:hAnsi="Times New Roman"/>
          <w:sz w:val="24"/>
          <w:szCs w:val="24"/>
          <w:lang w:val="en-US"/>
        </w:rPr>
        <w:t xml:space="preserve">Jeannette </w:t>
      </w:r>
      <w:proofErr w:type="spellStart"/>
      <w:r w:rsidR="009B770C" w:rsidRPr="009B770C">
        <w:rPr>
          <w:rFonts w:ascii="Times New Roman" w:hAnsi="Times New Roman"/>
          <w:sz w:val="24"/>
          <w:szCs w:val="24"/>
          <w:lang w:val="en-US"/>
        </w:rPr>
        <w:t>Lalanne</w:t>
      </w:r>
      <w:proofErr w:type="spellEnd"/>
      <w:r w:rsidR="009B770C" w:rsidRPr="009B770C">
        <w:rPr>
          <w:rFonts w:ascii="Times New Roman" w:hAnsi="Times New Roman"/>
          <w:sz w:val="24"/>
          <w:szCs w:val="24"/>
          <w:lang w:val="en-US"/>
        </w:rPr>
        <w:t xml:space="preserve"> S.,</w:t>
      </w:r>
      <w:r w:rsidR="009B770C" w:rsidRPr="009B770C">
        <w:rPr>
          <w:rFonts w:ascii="Times New Roman" w:hAnsi="Times New Roman"/>
          <w:sz w:val="24"/>
          <w:szCs w:val="24"/>
          <w:lang w:val="en-US"/>
        </w:rPr>
        <w:tab/>
      </w:r>
      <w:r w:rsidR="009B770C" w:rsidRPr="009B770C">
        <w:rPr>
          <w:rFonts w:ascii="Times New Roman" w:hAnsi="Times New Roman"/>
          <w:sz w:val="24"/>
          <w:szCs w:val="24"/>
          <w:lang w:val="en-US"/>
        </w:rPr>
        <w:tab/>
      </w:r>
      <w:r w:rsidRPr="009B770C">
        <w:rPr>
          <w:rFonts w:ascii="Times New Roman" w:hAnsi="Times New Roman"/>
          <w:sz w:val="24"/>
          <w:szCs w:val="24"/>
          <w:lang w:val="en-US"/>
        </w:rPr>
        <w:tab/>
      </w:r>
      <w:r w:rsidR="00882ACB" w:rsidRPr="009B770C">
        <w:rPr>
          <w:rFonts w:ascii="Times New Roman" w:hAnsi="Times New Roman"/>
          <w:sz w:val="24"/>
          <w:szCs w:val="24"/>
          <w:lang w:val="en-US"/>
        </w:rPr>
        <w:tab/>
      </w:r>
    </w:p>
    <w:p w:rsidR="00FC16C2" w:rsidRDefault="009B770C" w:rsidP="00B87E29">
      <w:pPr>
        <w:ind w:left="708" w:hanging="708"/>
        <w:rPr>
          <w:rFonts w:ascii="Times New Roman" w:hAnsi="Times New Roman"/>
          <w:sz w:val="24"/>
          <w:szCs w:val="24"/>
          <w:lang w:val="es-CL"/>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roofErr w:type="spellStart"/>
      <w:proofErr w:type="gramStart"/>
      <w:r w:rsidRPr="001B0001">
        <w:rPr>
          <w:rFonts w:ascii="Times New Roman" w:hAnsi="Times New Roman"/>
          <w:sz w:val="24"/>
          <w:szCs w:val="24"/>
          <w:lang w:val="en-US"/>
        </w:rPr>
        <w:t>Sres</w:t>
      </w:r>
      <w:proofErr w:type="spellEnd"/>
      <w:r w:rsidRPr="001B0001">
        <w:rPr>
          <w:rFonts w:ascii="Times New Roman" w:hAnsi="Times New Roman"/>
          <w:sz w:val="24"/>
          <w:szCs w:val="24"/>
          <w:lang w:val="en-US"/>
        </w:rPr>
        <w:t>.</w:t>
      </w:r>
      <w:proofErr w:type="gramEnd"/>
      <w:r w:rsidRPr="001B0001">
        <w:rPr>
          <w:rFonts w:ascii="Times New Roman" w:hAnsi="Times New Roman"/>
          <w:sz w:val="24"/>
          <w:szCs w:val="24"/>
          <w:lang w:val="en-US"/>
        </w:rPr>
        <w:t xml:space="preserve"> </w:t>
      </w:r>
      <w:r w:rsidRPr="009B770C">
        <w:rPr>
          <w:rFonts w:ascii="Times New Roman" w:hAnsi="Times New Roman"/>
          <w:sz w:val="24"/>
          <w:szCs w:val="24"/>
          <w:lang w:val="es-CL"/>
        </w:rPr>
        <w:t>Directores de Establecimientos E</w:t>
      </w:r>
      <w:r>
        <w:rPr>
          <w:rFonts w:ascii="Times New Roman" w:hAnsi="Times New Roman"/>
          <w:sz w:val="24"/>
          <w:szCs w:val="24"/>
          <w:lang w:val="es-CL"/>
        </w:rPr>
        <w:t>ducacionales</w:t>
      </w:r>
      <w:r w:rsidR="00FC16C2">
        <w:rPr>
          <w:rFonts w:ascii="Times New Roman" w:hAnsi="Times New Roman"/>
          <w:sz w:val="24"/>
          <w:szCs w:val="24"/>
          <w:lang w:val="es-CL"/>
        </w:rPr>
        <w:t xml:space="preserve">, Jefa de UTP </w:t>
      </w:r>
      <w:r>
        <w:rPr>
          <w:rFonts w:ascii="Times New Roman" w:hAnsi="Times New Roman"/>
          <w:sz w:val="24"/>
          <w:szCs w:val="24"/>
          <w:lang w:val="es-CL"/>
        </w:rPr>
        <w:t>e</w:t>
      </w:r>
    </w:p>
    <w:p w:rsidR="002E2A4C" w:rsidRDefault="00FC16C2" w:rsidP="002E2A4C">
      <w:pPr>
        <w:ind w:left="708" w:hanging="708"/>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r>
      <w:r w:rsidR="009B770C">
        <w:rPr>
          <w:rFonts w:ascii="Times New Roman" w:hAnsi="Times New Roman"/>
          <w:sz w:val="24"/>
          <w:szCs w:val="24"/>
          <w:lang w:val="es-CL"/>
        </w:rPr>
        <w:t xml:space="preserve"> Inspectores.</w:t>
      </w:r>
    </w:p>
    <w:p w:rsidR="002E2A4C" w:rsidRDefault="002E2A4C" w:rsidP="002E2A4C">
      <w:pPr>
        <w:ind w:left="708" w:hanging="708"/>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Sra. Coordinadora de CPIP</w:t>
      </w:r>
      <w:r w:rsidR="006917D0">
        <w:rPr>
          <w:rFonts w:ascii="Times New Roman" w:hAnsi="Times New Roman"/>
          <w:sz w:val="24"/>
          <w:szCs w:val="24"/>
          <w:lang w:val="es-CL"/>
        </w:rPr>
        <w:t xml:space="preserve"> de</w:t>
      </w:r>
      <w:r w:rsidR="00FE0B21">
        <w:rPr>
          <w:rFonts w:ascii="Times New Roman" w:hAnsi="Times New Roman"/>
          <w:sz w:val="24"/>
          <w:szCs w:val="24"/>
          <w:lang w:val="es-CL"/>
        </w:rPr>
        <w:t>l Ministerio de Educación</w:t>
      </w:r>
      <w:r>
        <w:rPr>
          <w:rFonts w:ascii="Times New Roman" w:hAnsi="Times New Roman"/>
          <w:sz w:val="24"/>
          <w:szCs w:val="24"/>
          <w:lang w:val="es-CL"/>
        </w:rPr>
        <w:t>.</w:t>
      </w:r>
    </w:p>
    <w:p w:rsidR="002E2A4C" w:rsidRPr="002E2A4C" w:rsidRDefault="002E2A4C" w:rsidP="002E2A4C">
      <w:pPr>
        <w:ind w:left="708" w:hanging="708"/>
        <w:rPr>
          <w:rFonts w:ascii="Times New Roman" w:hAnsi="Times New Roman"/>
          <w:sz w:val="24"/>
          <w:szCs w:val="24"/>
          <w:lang w:val="es-CL"/>
        </w:rPr>
      </w:pPr>
    </w:p>
    <w:p w:rsidR="00CF5C08" w:rsidRDefault="00CF5C08" w:rsidP="00CF5C08">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 xml:space="preserve">Acta    Sesión    </w:t>
      </w:r>
      <w:r w:rsidR="004F3BAD">
        <w:rPr>
          <w:rFonts w:ascii="Times New Roman" w:hAnsi="Times New Roman" w:cs="Times New Roman"/>
          <w:sz w:val="24"/>
          <w:szCs w:val="24"/>
        </w:rPr>
        <w:t>Extraor</w:t>
      </w:r>
      <w:r>
        <w:rPr>
          <w:rFonts w:ascii="Times New Roman" w:hAnsi="Times New Roman" w:cs="Times New Roman"/>
          <w:sz w:val="24"/>
          <w:szCs w:val="24"/>
        </w:rPr>
        <w:t>dinaria   Nº</w:t>
      </w:r>
      <w:r w:rsidR="004F3BAD">
        <w:rPr>
          <w:rFonts w:ascii="Times New Roman" w:hAnsi="Times New Roman" w:cs="Times New Roman"/>
          <w:sz w:val="24"/>
          <w:szCs w:val="24"/>
        </w:rPr>
        <w:t>800</w:t>
      </w:r>
      <w:r>
        <w:rPr>
          <w:rFonts w:ascii="Times New Roman" w:hAnsi="Times New Roman" w:cs="Times New Roman"/>
          <w:sz w:val="24"/>
          <w:szCs w:val="24"/>
        </w:rPr>
        <w:t xml:space="preserve">, de   fecha    </w:t>
      </w:r>
      <w:r w:rsidR="004F3BAD">
        <w:rPr>
          <w:rFonts w:ascii="Times New Roman" w:hAnsi="Times New Roman" w:cs="Times New Roman"/>
          <w:sz w:val="24"/>
          <w:szCs w:val="24"/>
        </w:rPr>
        <w:t>M</w:t>
      </w:r>
      <w:r>
        <w:rPr>
          <w:rFonts w:ascii="Times New Roman" w:hAnsi="Times New Roman" w:cs="Times New Roman"/>
          <w:sz w:val="24"/>
          <w:szCs w:val="24"/>
        </w:rPr>
        <w:t xml:space="preserve">artes </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 xml:space="preserve">                                               </w:t>
      </w:r>
      <w:r w:rsidR="004F3BAD">
        <w:rPr>
          <w:rFonts w:ascii="Times New Roman" w:hAnsi="Times New Roman" w:cs="Times New Roman"/>
          <w:sz w:val="24"/>
          <w:szCs w:val="24"/>
        </w:rPr>
        <w:t xml:space="preserve">30 </w:t>
      </w:r>
      <w:r>
        <w:rPr>
          <w:rFonts w:ascii="Times New Roman" w:hAnsi="Times New Roman" w:cs="Times New Roman"/>
          <w:sz w:val="24"/>
          <w:szCs w:val="24"/>
        </w:rPr>
        <w:t>de noviembre de 2010</w:t>
      </w:r>
      <w:r w:rsidR="00B87E29">
        <w:rPr>
          <w:rFonts w:ascii="Times New Roman" w:hAnsi="Times New Roman" w:cs="Times New Roman"/>
          <w:sz w:val="24"/>
          <w:szCs w:val="24"/>
        </w:rPr>
        <w:t>.</w:t>
      </w:r>
      <w:r w:rsidRPr="006755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5C08" w:rsidRDefault="00CF5C08" w:rsidP="00595D7C">
      <w:pPr>
        <w:tabs>
          <w:tab w:val="clear" w:pos="0"/>
        </w:tabs>
        <w:ind w:left="2835" w:hanging="71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4F3BAD">
        <w:rPr>
          <w:rFonts w:ascii="Times New Roman" w:hAnsi="Times New Roman" w:cs="Times New Roman"/>
          <w:sz w:val="24"/>
          <w:szCs w:val="24"/>
        </w:rPr>
        <w:t>Presentación Manual Regulatorio</w:t>
      </w:r>
      <w:r w:rsidR="0037118C">
        <w:rPr>
          <w:rFonts w:ascii="Times New Roman" w:hAnsi="Times New Roman" w:cs="Times New Roman"/>
          <w:sz w:val="24"/>
          <w:szCs w:val="24"/>
        </w:rPr>
        <w:t xml:space="preserve"> de Convivencia Escolar</w:t>
      </w:r>
      <w:r w:rsidR="00B87E29">
        <w:rPr>
          <w:rFonts w:ascii="Times New Roman" w:hAnsi="Times New Roman" w:cs="Times New Roman"/>
          <w:sz w:val="24"/>
          <w:szCs w:val="24"/>
        </w:rPr>
        <w:t>.</w:t>
      </w:r>
    </w:p>
    <w:p w:rsidR="00CF5C08" w:rsidRDefault="007902EA"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C08">
        <w:rPr>
          <w:rFonts w:ascii="Times New Roman" w:hAnsi="Times New Roman" w:cs="Times New Roman"/>
          <w:sz w:val="24"/>
          <w:szCs w:val="24"/>
        </w:rPr>
        <w:t>3.-</w:t>
      </w:r>
      <w:r w:rsidR="00CF5C08">
        <w:rPr>
          <w:rFonts w:ascii="Times New Roman" w:hAnsi="Times New Roman" w:cs="Times New Roman"/>
          <w:sz w:val="24"/>
          <w:szCs w:val="24"/>
        </w:rPr>
        <w:tab/>
      </w:r>
      <w:r w:rsidR="00595D7C">
        <w:rPr>
          <w:rFonts w:ascii="Times New Roman" w:hAnsi="Times New Roman" w:cs="Times New Roman"/>
          <w:sz w:val="24"/>
          <w:szCs w:val="24"/>
        </w:rPr>
        <w:t>Presupuesto 2011</w:t>
      </w:r>
      <w:r w:rsidR="0037118C">
        <w:rPr>
          <w:rFonts w:ascii="Times New Roman" w:hAnsi="Times New Roman" w:cs="Times New Roman"/>
          <w:sz w:val="24"/>
          <w:szCs w:val="24"/>
        </w:rPr>
        <w:t>, Educación y Salud.</w:t>
      </w:r>
    </w:p>
    <w:p w:rsidR="0037118C" w:rsidRDefault="0037118C"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sz w:val="24"/>
          <w:szCs w:val="24"/>
        </w:rPr>
        <w:tab/>
        <w:t>Adjudicación Propuesta Limpieza Lo Vásquez.</w:t>
      </w:r>
    </w:p>
    <w:p w:rsidR="0037118C" w:rsidRDefault="0037118C"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r>
        <w:rPr>
          <w:rFonts w:ascii="Times New Roman" w:hAnsi="Times New Roman" w:cs="Times New Roman"/>
          <w:sz w:val="24"/>
          <w:szCs w:val="24"/>
        </w:rPr>
        <w:tab/>
        <w:t>Varios.</w:t>
      </w:r>
    </w:p>
    <w:p w:rsidR="00544379" w:rsidRPr="00544379" w:rsidRDefault="00544379" w:rsidP="00544379">
      <w:pPr>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4379">
        <w:rPr>
          <w:rFonts w:ascii="Times New Roman" w:hAnsi="Times New Roman"/>
          <w:sz w:val="24"/>
          <w:szCs w:val="24"/>
        </w:rPr>
        <w:t xml:space="preserve">5.1.  </w:t>
      </w:r>
      <w:r w:rsidR="00246B7B">
        <w:rPr>
          <w:rFonts w:ascii="Times New Roman" w:hAnsi="Times New Roman"/>
          <w:sz w:val="24"/>
          <w:szCs w:val="24"/>
        </w:rPr>
        <w:tab/>
      </w:r>
      <w:r w:rsidRPr="00544379">
        <w:rPr>
          <w:rFonts w:ascii="Times New Roman" w:hAnsi="Times New Roman"/>
          <w:sz w:val="24"/>
          <w:szCs w:val="24"/>
        </w:rPr>
        <w:t>Entrega de información solicitada por el Concejal Sr. Heck.</w:t>
      </w:r>
    </w:p>
    <w:p w:rsidR="00544379" w:rsidRPr="00544379" w:rsidRDefault="00CF5C08" w:rsidP="00544379">
      <w:pPr>
        <w:rPr>
          <w:rFonts w:ascii="Times New Roman" w:hAnsi="Times New Roman"/>
          <w:sz w:val="24"/>
          <w:szCs w:val="24"/>
        </w:rPr>
      </w:pPr>
      <w:r w:rsidRPr="00544379">
        <w:rPr>
          <w:rFonts w:ascii="Times New Roman" w:hAnsi="Times New Roman" w:cs="Times New Roman"/>
          <w:sz w:val="24"/>
          <w:szCs w:val="24"/>
        </w:rPr>
        <w:tab/>
      </w:r>
      <w:r w:rsidRPr="00544379">
        <w:rPr>
          <w:rFonts w:ascii="Times New Roman" w:hAnsi="Times New Roman" w:cs="Times New Roman"/>
          <w:sz w:val="24"/>
          <w:szCs w:val="24"/>
        </w:rPr>
        <w:tab/>
        <w:t xml:space="preserve"> </w:t>
      </w:r>
      <w:r w:rsidRPr="00544379">
        <w:rPr>
          <w:rFonts w:ascii="Times New Roman" w:hAnsi="Times New Roman" w:cs="Times New Roman"/>
          <w:sz w:val="24"/>
          <w:szCs w:val="24"/>
        </w:rPr>
        <w:tab/>
      </w:r>
      <w:r w:rsidR="00544379" w:rsidRPr="00544379">
        <w:rPr>
          <w:rFonts w:ascii="Times New Roman" w:hAnsi="Times New Roman"/>
          <w:sz w:val="24"/>
          <w:szCs w:val="24"/>
        </w:rPr>
        <w:t xml:space="preserve">5.2.  </w:t>
      </w:r>
      <w:r w:rsidR="00246B7B">
        <w:rPr>
          <w:rFonts w:ascii="Times New Roman" w:hAnsi="Times New Roman"/>
          <w:sz w:val="24"/>
          <w:szCs w:val="24"/>
        </w:rPr>
        <w:tab/>
      </w:r>
      <w:r w:rsidR="00544379" w:rsidRPr="00544379">
        <w:rPr>
          <w:rFonts w:ascii="Times New Roman" w:hAnsi="Times New Roman"/>
          <w:sz w:val="24"/>
          <w:szCs w:val="24"/>
        </w:rPr>
        <w:t>Carta de Vecinos del Sector de Lo Ovalle.</w:t>
      </w:r>
    </w:p>
    <w:p w:rsidR="00544379" w:rsidRPr="00544379" w:rsidRDefault="00544379" w:rsidP="00544379">
      <w:pPr>
        <w:rPr>
          <w:rFonts w:ascii="Times New Roman" w:hAnsi="Times New Roman"/>
          <w:sz w:val="24"/>
          <w:szCs w:val="24"/>
        </w:rPr>
      </w:pPr>
      <w:r w:rsidRPr="00544379">
        <w:rPr>
          <w:rFonts w:ascii="Times New Roman" w:hAnsi="Times New Roman" w:cs="Times New Roman"/>
          <w:sz w:val="24"/>
          <w:szCs w:val="24"/>
        </w:rPr>
        <w:tab/>
      </w:r>
      <w:r w:rsidRPr="00544379">
        <w:rPr>
          <w:rFonts w:ascii="Times New Roman" w:hAnsi="Times New Roman" w:cs="Times New Roman"/>
          <w:sz w:val="24"/>
          <w:szCs w:val="24"/>
        </w:rPr>
        <w:tab/>
      </w:r>
      <w:r w:rsidRPr="00544379">
        <w:rPr>
          <w:rFonts w:ascii="Times New Roman" w:hAnsi="Times New Roman" w:cs="Times New Roman"/>
          <w:sz w:val="24"/>
          <w:szCs w:val="24"/>
        </w:rPr>
        <w:tab/>
      </w:r>
      <w:r w:rsidRPr="00544379">
        <w:rPr>
          <w:rFonts w:ascii="Times New Roman" w:hAnsi="Times New Roman"/>
          <w:sz w:val="24"/>
          <w:szCs w:val="24"/>
        </w:rPr>
        <w:t xml:space="preserve">5.3. </w:t>
      </w:r>
      <w:r w:rsidR="00246B7B">
        <w:rPr>
          <w:rFonts w:ascii="Times New Roman" w:hAnsi="Times New Roman"/>
          <w:sz w:val="24"/>
          <w:szCs w:val="24"/>
        </w:rPr>
        <w:tab/>
      </w:r>
      <w:r w:rsidRPr="00544379">
        <w:rPr>
          <w:rFonts w:ascii="Times New Roman" w:hAnsi="Times New Roman"/>
          <w:sz w:val="24"/>
          <w:szCs w:val="24"/>
        </w:rPr>
        <w:t xml:space="preserve">Carta del Sr. Pino.   </w:t>
      </w:r>
    </w:p>
    <w:p w:rsidR="00544379" w:rsidRPr="00544379" w:rsidRDefault="00544379" w:rsidP="00544379">
      <w:pPr>
        <w:rPr>
          <w:rFonts w:ascii="Times New Roman" w:hAnsi="Times New Roman"/>
          <w:sz w:val="24"/>
          <w:szCs w:val="24"/>
        </w:rPr>
      </w:pPr>
      <w:r w:rsidRPr="00544379">
        <w:rPr>
          <w:rFonts w:ascii="Times New Roman" w:hAnsi="Times New Roman" w:cs="Times New Roman"/>
          <w:sz w:val="24"/>
          <w:szCs w:val="24"/>
        </w:rPr>
        <w:tab/>
      </w:r>
      <w:r w:rsidRPr="00544379">
        <w:rPr>
          <w:rFonts w:ascii="Times New Roman" w:hAnsi="Times New Roman" w:cs="Times New Roman"/>
          <w:sz w:val="24"/>
          <w:szCs w:val="24"/>
        </w:rPr>
        <w:tab/>
      </w:r>
      <w:r w:rsidRPr="00544379">
        <w:rPr>
          <w:rFonts w:ascii="Times New Roman" w:hAnsi="Times New Roman" w:cs="Times New Roman"/>
          <w:sz w:val="24"/>
          <w:szCs w:val="24"/>
        </w:rPr>
        <w:tab/>
      </w:r>
      <w:r w:rsidRPr="00544379">
        <w:rPr>
          <w:rFonts w:ascii="Times New Roman" w:hAnsi="Times New Roman"/>
          <w:sz w:val="24"/>
          <w:szCs w:val="24"/>
        </w:rPr>
        <w:t xml:space="preserve">5.4. </w:t>
      </w:r>
      <w:r w:rsidR="00246B7B">
        <w:rPr>
          <w:rFonts w:ascii="Times New Roman" w:hAnsi="Times New Roman"/>
          <w:sz w:val="24"/>
          <w:szCs w:val="24"/>
        </w:rPr>
        <w:tab/>
      </w:r>
      <w:r w:rsidRPr="00544379">
        <w:rPr>
          <w:rFonts w:ascii="Times New Roman" w:hAnsi="Times New Roman"/>
          <w:sz w:val="24"/>
          <w:szCs w:val="24"/>
        </w:rPr>
        <w:t xml:space="preserve">Carta del Sr. </w:t>
      </w:r>
      <w:proofErr w:type="spellStart"/>
      <w:r w:rsidRPr="00544379">
        <w:rPr>
          <w:rFonts w:ascii="Times New Roman" w:hAnsi="Times New Roman"/>
          <w:sz w:val="24"/>
          <w:szCs w:val="24"/>
        </w:rPr>
        <w:t>Burdiles</w:t>
      </w:r>
      <w:proofErr w:type="spellEnd"/>
      <w:r w:rsidRPr="00544379">
        <w:rPr>
          <w:rFonts w:ascii="Times New Roman" w:hAnsi="Times New Roman"/>
          <w:sz w:val="24"/>
          <w:szCs w:val="24"/>
        </w:rPr>
        <w:t xml:space="preserve"> en relación al Plan Regulador. </w:t>
      </w:r>
    </w:p>
    <w:p w:rsidR="00246B7B" w:rsidRDefault="00246B7B" w:rsidP="00246B7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4379" w:rsidRPr="00544379">
        <w:rPr>
          <w:rFonts w:ascii="Times New Roman" w:hAnsi="Times New Roman"/>
          <w:sz w:val="24"/>
          <w:szCs w:val="24"/>
        </w:rPr>
        <w:t xml:space="preserve">5.5. </w:t>
      </w:r>
      <w:r>
        <w:rPr>
          <w:rFonts w:ascii="Times New Roman" w:hAnsi="Times New Roman"/>
          <w:sz w:val="24"/>
          <w:szCs w:val="24"/>
        </w:rPr>
        <w:tab/>
      </w:r>
      <w:r w:rsidR="00544379" w:rsidRPr="00544379">
        <w:rPr>
          <w:rFonts w:ascii="Times New Roman" w:hAnsi="Times New Roman"/>
          <w:sz w:val="24"/>
          <w:szCs w:val="24"/>
        </w:rPr>
        <w:t>Solicitudes de Subvención de la Asociación de Funcionarios</w:t>
      </w:r>
    </w:p>
    <w:p w:rsidR="00544379" w:rsidRPr="00544379" w:rsidRDefault="00246B7B" w:rsidP="00246B7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4379" w:rsidRPr="00544379">
        <w:rPr>
          <w:rFonts w:ascii="Times New Roman" w:hAnsi="Times New Roman"/>
          <w:sz w:val="24"/>
          <w:szCs w:val="24"/>
        </w:rPr>
        <w:t xml:space="preserve"> Municipales de Casablanca.</w:t>
      </w:r>
    </w:p>
    <w:p w:rsidR="00246B7B" w:rsidRPr="002468A9" w:rsidRDefault="00246B7B" w:rsidP="00246B7B">
      <w:pPr>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68A9">
        <w:rPr>
          <w:rFonts w:ascii="Times New Roman" w:hAnsi="Times New Roman"/>
          <w:sz w:val="24"/>
          <w:szCs w:val="24"/>
        </w:rPr>
        <w:t xml:space="preserve">5.6. </w:t>
      </w:r>
      <w:r w:rsidR="002468A9" w:rsidRPr="002468A9">
        <w:rPr>
          <w:rFonts w:ascii="Times New Roman" w:hAnsi="Times New Roman"/>
          <w:sz w:val="24"/>
          <w:szCs w:val="24"/>
        </w:rPr>
        <w:tab/>
      </w:r>
      <w:r w:rsidRPr="002468A9">
        <w:rPr>
          <w:rFonts w:ascii="Times New Roman" w:hAnsi="Times New Roman"/>
          <w:sz w:val="24"/>
          <w:szCs w:val="24"/>
        </w:rPr>
        <w:t>Dieta Concejales.</w:t>
      </w:r>
    </w:p>
    <w:p w:rsidR="00E262E0" w:rsidRPr="002468A9" w:rsidRDefault="00246B7B"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00E262E0" w:rsidRPr="002468A9">
        <w:rPr>
          <w:rFonts w:ascii="Times New Roman" w:hAnsi="Times New Roman"/>
          <w:sz w:val="24"/>
          <w:szCs w:val="24"/>
        </w:rPr>
        <w:t xml:space="preserve">5.7. </w:t>
      </w:r>
      <w:r w:rsidR="002468A9" w:rsidRPr="002468A9">
        <w:rPr>
          <w:rFonts w:ascii="Times New Roman" w:hAnsi="Times New Roman"/>
          <w:sz w:val="24"/>
          <w:szCs w:val="24"/>
        </w:rPr>
        <w:tab/>
      </w:r>
      <w:r w:rsidR="00E262E0" w:rsidRPr="002468A9">
        <w:rPr>
          <w:rFonts w:ascii="Times New Roman" w:hAnsi="Times New Roman"/>
          <w:sz w:val="24"/>
          <w:szCs w:val="24"/>
        </w:rPr>
        <w:t>Carta de Sr. Patricio Villanueva L.</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5.8. </w:t>
      </w:r>
      <w:r w:rsidR="002468A9" w:rsidRPr="002468A9">
        <w:rPr>
          <w:rFonts w:ascii="Times New Roman" w:hAnsi="Times New Roman"/>
          <w:sz w:val="24"/>
          <w:szCs w:val="24"/>
        </w:rPr>
        <w:tab/>
      </w:r>
      <w:r w:rsidRPr="002468A9">
        <w:rPr>
          <w:rFonts w:ascii="Times New Roman" w:hAnsi="Times New Roman"/>
          <w:sz w:val="24"/>
          <w:szCs w:val="24"/>
        </w:rPr>
        <w:t>Alumnos de Lagunillas.</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5.9. </w:t>
      </w:r>
      <w:r w:rsidR="002468A9" w:rsidRPr="002468A9">
        <w:rPr>
          <w:rFonts w:ascii="Times New Roman" w:hAnsi="Times New Roman"/>
          <w:sz w:val="24"/>
          <w:szCs w:val="24"/>
        </w:rPr>
        <w:tab/>
      </w:r>
      <w:r w:rsidRPr="002468A9">
        <w:rPr>
          <w:rFonts w:ascii="Times New Roman" w:hAnsi="Times New Roman"/>
          <w:sz w:val="24"/>
          <w:szCs w:val="24"/>
        </w:rPr>
        <w:t>Guía Maestra Turística.</w:t>
      </w:r>
    </w:p>
    <w:p w:rsidR="00E262E0" w:rsidRPr="002468A9" w:rsidRDefault="00E262E0" w:rsidP="00E262E0">
      <w:pPr>
        <w:rPr>
          <w:rFonts w:ascii="Times New Roman" w:hAnsi="Times New Roman"/>
          <w:sz w:val="24"/>
          <w:szCs w:val="24"/>
        </w:rPr>
      </w:pPr>
      <w:r w:rsidRPr="002468A9">
        <w:rPr>
          <w:rFonts w:ascii="Times New Roman" w:hAnsi="Times New Roman"/>
          <w:sz w:val="24"/>
          <w:szCs w:val="24"/>
        </w:rPr>
        <w:tab/>
      </w:r>
      <w:r w:rsidRPr="002468A9">
        <w:rPr>
          <w:rFonts w:ascii="Times New Roman" w:hAnsi="Times New Roman"/>
          <w:sz w:val="24"/>
          <w:szCs w:val="24"/>
        </w:rPr>
        <w:tab/>
      </w:r>
      <w:r w:rsidRPr="002468A9">
        <w:rPr>
          <w:rFonts w:ascii="Times New Roman" w:hAnsi="Times New Roman"/>
          <w:sz w:val="24"/>
          <w:szCs w:val="24"/>
        </w:rPr>
        <w:tab/>
        <w:t xml:space="preserve">5.10. </w:t>
      </w:r>
      <w:r w:rsidR="002468A9" w:rsidRPr="002468A9">
        <w:rPr>
          <w:rFonts w:ascii="Times New Roman" w:hAnsi="Times New Roman"/>
          <w:sz w:val="24"/>
          <w:szCs w:val="24"/>
        </w:rPr>
        <w:tab/>
      </w:r>
      <w:r w:rsidRPr="002468A9">
        <w:rPr>
          <w:rFonts w:ascii="Times New Roman" w:hAnsi="Times New Roman"/>
          <w:sz w:val="24"/>
          <w:szCs w:val="24"/>
        </w:rPr>
        <w:t>Observaciones al Plan Regulador, Energía de Casablanca.</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5.11. </w:t>
      </w:r>
      <w:r w:rsidR="002468A9" w:rsidRPr="002468A9">
        <w:rPr>
          <w:rFonts w:ascii="Times New Roman" w:hAnsi="Times New Roman"/>
          <w:sz w:val="24"/>
          <w:szCs w:val="24"/>
        </w:rPr>
        <w:tab/>
      </w:r>
      <w:r w:rsidRPr="002468A9">
        <w:rPr>
          <w:rFonts w:ascii="Times New Roman" w:hAnsi="Times New Roman"/>
          <w:sz w:val="24"/>
          <w:szCs w:val="24"/>
        </w:rPr>
        <w:t>Oficina de Informaciones Turísticas.</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5.12. </w:t>
      </w:r>
      <w:r w:rsidR="002468A9" w:rsidRPr="002468A9">
        <w:rPr>
          <w:rFonts w:ascii="Times New Roman" w:hAnsi="Times New Roman"/>
          <w:sz w:val="24"/>
          <w:szCs w:val="24"/>
        </w:rPr>
        <w:tab/>
      </w:r>
      <w:r w:rsidRPr="002468A9">
        <w:rPr>
          <w:rFonts w:ascii="Times New Roman" w:hAnsi="Times New Roman"/>
          <w:sz w:val="24"/>
          <w:szCs w:val="24"/>
        </w:rPr>
        <w:t>Caso de Emprendedor.</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5.13. </w:t>
      </w:r>
      <w:r w:rsidR="002468A9" w:rsidRPr="002468A9">
        <w:rPr>
          <w:rFonts w:ascii="Times New Roman" w:hAnsi="Times New Roman"/>
          <w:sz w:val="24"/>
          <w:szCs w:val="24"/>
        </w:rPr>
        <w:tab/>
      </w:r>
      <w:r w:rsidRPr="002468A9">
        <w:rPr>
          <w:rFonts w:ascii="Times New Roman" w:hAnsi="Times New Roman"/>
          <w:sz w:val="24"/>
          <w:szCs w:val="24"/>
        </w:rPr>
        <w:t>Alumnos del Liceo.</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5.14. </w:t>
      </w:r>
      <w:r w:rsidR="002468A9" w:rsidRPr="002468A9">
        <w:rPr>
          <w:rFonts w:ascii="Times New Roman" w:hAnsi="Times New Roman"/>
          <w:sz w:val="24"/>
          <w:szCs w:val="24"/>
        </w:rPr>
        <w:tab/>
      </w:r>
      <w:r w:rsidRPr="002468A9">
        <w:rPr>
          <w:rFonts w:ascii="Times New Roman" w:hAnsi="Times New Roman"/>
          <w:sz w:val="24"/>
          <w:szCs w:val="24"/>
        </w:rPr>
        <w:t>Paros.</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 xml:space="preserve">5.15. </w:t>
      </w:r>
      <w:r w:rsidR="002468A9" w:rsidRPr="002468A9">
        <w:rPr>
          <w:rFonts w:ascii="Times New Roman" w:hAnsi="Times New Roman"/>
          <w:sz w:val="24"/>
          <w:szCs w:val="24"/>
        </w:rPr>
        <w:tab/>
      </w:r>
      <w:r w:rsidRPr="002468A9">
        <w:rPr>
          <w:rFonts w:ascii="Times New Roman" w:hAnsi="Times New Roman"/>
          <w:sz w:val="24"/>
          <w:szCs w:val="24"/>
        </w:rPr>
        <w:t>Baños Públicos.</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5.16.</w:t>
      </w:r>
      <w:r w:rsidR="002468A9" w:rsidRPr="002468A9">
        <w:rPr>
          <w:rFonts w:ascii="Times New Roman" w:hAnsi="Times New Roman"/>
          <w:sz w:val="24"/>
          <w:szCs w:val="24"/>
        </w:rPr>
        <w:tab/>
      </w:r>
      <w:r w:rsidRPr="002468A9">
        <w:rPr>
          <w:rFonts w:ascii="Times New Roman" w:hAnsi="Times New Roman"/>
          <w:sz w:val="24"/>
          <w:szCs w:val="24"/>
        </w:rPr>
        <w:t xml:space="preserve">Cancha de </w:t>
      </w:r>
      <w:proofErr w:type="spellStart"/>
      <w:r w:rsidRPr="002468A9">
        <w:rPr>
          <w:rFonts w:ascii="Times New Roman" w:hAnsi="Times New Roman"/>
          <w:sz w:val="24"/>
          <w:szCs w:val="24"/>
        </w:rPr>
        <w:t>Tennis</w:t>
      </w:r>
      <w:proofErr w:type="spellEnd"/>
      <w:r w:rsidRPr="002468A9">
        <w:rPr>
          <w:rFonts w:ascii="Times New Roman" w:hAnsi="Times New Roman"/>
          <w:sz w:val="24"/>
          <w:szCs w:val="24"/>
        </w:rPr>
        <w:t>.</w:t>
      </w:r>
    </w:p>
    <w:p w:rsidR="00E262E0" w:rsidRPr="002468A9" w:rsidRDefault="00E262E0" w:rsidP="00E262E0">
      <w:pPr>
        <w:rPr>
          <w:rFonts w:ascii="Times New Roman" w:hAnsi="Times New Roman"/>
          <w:sz w:val="24"/>
          <w:szCs w:val="24"/>
        </w:rPr>
      </w:pP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cs="Times New Roman"/>
          <w:sz w:val="24"/>
          <w:szCs w:val="24"/>
        </w:rPr>
        <w:tab/>
      </w:r>
      <w:r w:rsidRPr="002468A9">
        <w:rPr>
          <w:rFonts w:ascii="Times New Roman" w:hAnsi="Times New Roman"/>
          <w:sz w:val="24"/>
          <w:szCs w:val="24"/>
        </w:rPr>
        <w:t>5.17.</w:t>
      </w:r>
      <w:r w:rsidR="002468A9" w:rsidRPr="002468A9">
        <w:rPr>
          <w:rFonts w:ascii="Times New Roman" w:hAnsi="Times New Roman"/>
          <w:sz w:val="24"/>
          <w:szCs w:val="24"/>
        </w:rPr>
        <w:tab/>
      </w:r>
      <w:r w:rsidRPr="002468A9">
        <w:rPr>
          <w:rFonts w:ascii="Times New Roman" w:hAnsi="Times New Roman"/>
          <w:sz w:val="24"/>
          <w:szCs w:val="24"/>
        </w:rPr>
        <w:t>Informaciones Sr. Alcalde.</w:t>
      </w:r>
    </w:p>
    <w:p w:rsidR="00B12090" w:rsidRPr="002468A9" w:rsidRDefault="00B12090" w:rsidP="00595D7C">
      <w:pPr>
        <w:rPr>
          <w:rFonts w:ascii="Times New Roman" w:hAnsi="Times New Roman" w:cs="Times New Roman"/>
          <w:sz w:val="24"/>
          <w:szCs w:val="24"/>
        </w:rPr>
      </w:pPr>
    </w:p>
    <w:p w:rsidR="00544379" w:rsidRPr="002468A9" w:rsidRDefault="00544379" w:rsidP="00595D7C">
      <w:pPr>
        <w:rPr>
          <w:rFonts w:ascii="Times New Roman" w:hAnsi="Times New Roman" w:cs="Times New Roman"/>
          <w:sz w:val="24"/>
          <w:szCs w:val="24"/>
        </w:rPr>
      </w:pPr>
    </w:p>
    <w:p w:rsidR="00544379" w:rsidRDefault="00544379" w:rsidP="00595D7C">
      <w:pPr>
        <w:rPr>
          <w:rFonts w:ascii="Times New Roman" w:hAnsi="Times New Roman" w:cs="Times New Roman"/>
          <w:sz w:val="24"/>
          <w:szCs w:val="24"/>
        </w:rPr>
      </w:pPr>
    </w:p>
    <w:p w:rsidR="00CF5C08" w:rsidRDefault="00CF5C08" w:rsidP="00CF5C08">
      <w:pPr>
        <w:rPr>
          <w:rFonts w:ascii="Times New Roman" w:hAnsi="Times New Roman"/>
          <w:sz w:val="24"/>
          <w:szCs w:val="24"/>
        </w:rPr>
      </w:pPr>
      <w:r>
        <w:rPr>
          <w:rFonts w:ascii="Times New Roman" w:hAnsi="Times New Roman"/>
          <w:sz w:val="24"/>
          <w:szCs w:val="24"/>
        </w:rPr>
        <w:t>En nombre de Dios y Casablanca, se da inicio a la Sesión siendo las 9:0</w:t>
      </w:r>
      <w:r w:rsidR="00595D7C">
        <w:rPr>
          <w:rFonts w:ascii="Times New Roman" w:hAnsi="Times New Roman"/>
          <w:sz w:val="24"/>
          <w:szCs w:val="24"/>
        </w:rPr>
        <w:t>0</w:t>
      </w:r>
      <w:r>
        <w:rPr>
          <w:rFonts w:ascii="Times New Roman" w:hAnsi="Times New Roman"/>
          <w:sz w:val="24"/>
          <w:szCs w:val="24"/>
        </w:rPr>
        <w:t xml:space="preserve"> hrs.</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cs="Times New Roman"/>
          <w:sz w:val="24"/>
          <w:szCs w:val="24"/>
        </w:rPr>
      </w:pPr>
      <w:r w:rsidRPr="00B64C3F">
        <w:rPr>
          <w:rFonts w:ascii="Times New Roman" w:hAnsi="Times New Roman" w:cs="Times New Roman"/>
          <w:b/>
          <w:sz w:val="24"/>
          <w:szCs w:val="24"/>
        </w:rPr>
        <w:t xml:space="preserve">1. ACTA  SESIÓN </w:t>
      </w:r>
      <w:r w:rsidR="0037118C">
        <w:rPr>
          <w:rFonts w:ascii="Times New Roman" w:hAnsi="Times New Roman" w:cs="Times New Roman"/>
          <w:b/>
          <w:sz w:val="24"/>
          <w:szCs w:val="24"/>
        </w:rPr>
        <w:t>EXTRA</w:t>
      </w:r>
      <w:r w:rsidRPr="00B64C3F">
        <w:rPr>
          <w:rFonts w:ascii="Times New Roman" w:hAnsi="Times New Roman" w:cs="Times New Roman"/>
          <w:b/>
          <w:sz w:val="24"/>
          <w:szCs w:val="24"/>
        </w:rPr>
        <w:t>ORDINARIA Nº</w:t>
      </w:r>
      <w:r w:rsidR="0037118C">
        <w:rPr>
          <w:rFonts w:ascii="Times New Roman" w:hAnsi="Times New Roman" w:cs="Times New Roman"/>
          <w:b/>
          <w:sz w:val="24"/>
          <w:szCs w:val="24"/>
        </w:rPr>
        <w:t>800</w:t>
      </w:r>
      <w:r w:rsidRPr="00B64C3F">
        <w:rPr>
          <w:rFonts w:ascii="Times New Roman" w:hAnsi="Times New Roman" w:cs="Times New Roman"/>
          <w:b/>
          <w:sz w:val="24"/>
          <w:szCs w:val="24"/>
        </w:rPr>
        <w:t xml:space="preserve">, DE FECHA  MARTES </w:t>
      </w:r>
      <w:r w:rsidR="0037118C">
        <w:rPr>
          <w:rFonts w:ascii="Times New Roman" w:hAnsi="Times New Roman" w:cs="Times New Roman"/>
          <w:b/>
          <w:sz w:val="24"/>
          <w:szCs w:val="24"/>
        </w:rPr>
        <w:t xml:space="preserve">30 </w:t>
      </w:r>
      <w:r w:rsidRPr="00B64C3F">
        <w:rPr>
          <w:rFonts w:ascii="Times New Roman" w:hAnsi="Times New Roman" w:cs="Times New Roman"/>
          <w:b/>
          <w:sz w:val="24"/>
          <w:szCs w:val="24"/>
        </w:rPr>
        <w:t>DE</w:t>
      </w:r>
      <w:r>
        <w:rPr>
          <w:rFonts w:ascii="Times New Roman" w:hAnsi="Times New Roman" w:cs="Times New Roman"/>
          <w:b/>
          <w:sz w:val="24"/>
          <w:szCs w:val="24"/>
        </w:rPr>
        <w:t xml:space="preserve"> NOVIEMBRE DE 2</w:t>
      </w:r>
      <w:r w:rsidRPr="00B64C3F">
        <w:rPr>
          <w:rFonts w:ascii="Times New Roman" w:hAnsi="Times New Roman" w:cs="Times New Roman"/>
          <w:b/>
          <w:sz w:val="24"/>
          <w:szCs w:val="24"/>
        </w:rPr>
        <w:t>010</w:t>
      </w:r>
      <w:r w:rsidR="00595D7C">
        <w:rPr>
          <w:rFonts w:ascii="Times New Roman" w:hAnsi="Times New Roman" w:cs="Times New Roman"/>
          <w:b/>
          <w:sz w:val="24"/>
          <w:szCs w:val="24"/>
        </w:rPr>
        <w:t>.</w:t>
      </w:r>
    </w:p>
    <w:p w:rsidR="00CF5C08" w:rsidRDefault="00CF5C08" w:rsidP="00CF5C08">
      <w:pPr>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780C38" w:rsidRDefault="00CF5C08" w:rsidP="007902EA">
      <w:pPr>
        <w:rPr>
          <w:rFonts w:ascii="Times New Roman" w:hAnsi="Times New Roman"/>
          <w:sz w:val="24"/>
          <w:szCs w:val="24"/>
        </w:rPr>
      </w:pPr>
      <w:r>
        <w:rPr>
          <w:rFonts w:ascii="Times New Roman" w:hAnsi="Times New Roman" w:cs="Times New Roman"/>
          <w:sz w:val="24"/>
          <w:szCs w:val="24"/>
        </w:rPr>
        <w:t xml:space="preserve">El Sr. Alcalde </w:t>
      </w:r>
      <w:r w:rsidR="00180524">
        <w:rPr>
          <w:rFonts w:ascii="Times New Roman" w:hAnsi="Times New Roman" w:cs="Times New Roman"/>
          <w:sz w:val="24"/>
          <w:szCs w:val="24"/>
        </w:rPr>
        <w:t xml:space="preserve">invita a los Sres. Concejales a observar el Acta de Sesión </w:t>
      </w:r>
      <w:r w:rsidR="0037118C">
        <w:rPr>
          <w:rFonts w:ascii="Times New Roman" w:hAnsi="Times New Roman" w:cs="Times New Roman"/>
          <w:sz w:val="24"/>
          <w:szCs w:val="24"/>
        </w:rPr>
        <w:t>Extrao</w:t>
      </w:r>
      <w:r w:rsidR="00180524">
        <w:rPr>
          <w:rFonts w:ascii="Times New Roman" w:hAnsi="Times New Roman" w:cs="Times New Roman"/>
          <w:sz w:val="24"/>
          <w:szCs w:val="24"/>
        </w:rPr>
        <w:t>rdinaria Nº</w:t>
      </w:r>
      <w:r w:rsidR="0037118C">
        <w:rPr>
          <w:rFonts w:ascii="Times New Roman" w:hAnsi="Times New Roman" w:cs="Times New Roman"/>
          <w:sz w:val="24"/>
          <w:szCs w:val="24"/>
        </w:rPr>
        <w:t>800</w:t>
      </w:r>
      <w:r>
        <w:rPr>
          <w:rFonts w:ascii="Times New Roman" w:hAnsi="Times New Roman" w:cs="Times New Roman"/>
          <w:sz w:val="24"/>
          <w:szCs w:val="24"/>
        </w:rPr>
        <w:t xml:space="preserve">, de fecha </w:t>
      </w:r>
      <w:r w:rsidR="00595D7C">
        <w:rPr>
          <w:rFonts w:ascii="Times New Roman" w:hAnsi="Times New Roman" w:cs="Times New Roman"/>
          <w:sz w:val="24"/>
          <w:szCs w:val="24"/>
        </w:rPr>
        <w:t>M</w:t>
      </w:r>
      <w:r w:rsidR="00180524">
        <w:rPr>
          <w:rFonts w:ascii="Times New Roman" w:hAnsi="Times New Roman" w:cs="Times New Roman"/>
          <w:sz w:val="24"/>
          <w:szCs w:val="24"/>
        </w:rPr>
        <w:t xml:space="preserve">artes </w:t>
      </w:r>
      <w:r w:rsidR="0037118C">
        <w:rPr>
          <w:rFonts w:ascii="Times New Roman" w:hAnsi="Times New Roman" w:cs="Times New Roman"/>
          <w:sz w:val="24"/>
          <w:szCs w:val="24"/>
        </w:rPr>
        <w:t>30</w:t>
      </w:r>
      <w:r>
        <w:rPr>
          <w:rFonts w:ascii="Times New Roman" w:hAnsi="Times New Roman" w:cs="Times New Roman"/>
          <w:sz w:val="24"/>
          <w:szCs w:val="24"/>
        </w:rPr>
        <w:t xml:space="preserve"> de Noviembre</w:t>
      </w:r>
      <w:r w:rsidR="00180524">
        <w:rPr>
          <w:rFonts w:ascii="Times New Roman" w:hAnsi="Times New Roman" w:cs="Times New Roman"/>
          <w:sz w:val="24"/>
          <w:szCs w:val="24"/>
        </w:rPr>
        <w:t xml:space="preserve"> de 2010.</w:t>
      </w:r>
      <w:r w:rsidR="007902EA">
        <w:rPr>
          <w:rFonts w:ascii="Times New Roman" w:hAnsi="Times New Roman"/>
          <w:sz w:val="24"/>
          <w:szCs w:val="24"/>
        </w:rPr>
        <w:t xml:space="preserve"> </w:t>
      </w:r>
      <w:r w:rsidR="00180524">
        <w:rPr>
          <w:rFonts w:ascii="Times New Roman" w:hAnsi="Times New Roman"/>
          <w:sz w:val="24"/>
          <w:szCs w:val="24"/>
        </w:rPr>
        <w:t xml:space="preserve">Al no </w:t>
      </w:r>
      <w:r w:rsidR="007902EA">
        <w:rPr>
          <w:rFonts w:ascii="Times New Roman" w:hAnsi="Times New Roman"/>
          <w:sz w:val="24"/>
          <w:szCs w:val="24"/>
        </w:rPr>
        <w:t>manifestarse observaciones, se da por aprobada</w:t>
      </w:r>
      <w:r w:rsidR="00595D7C">
        <w:rPr>
          <w:rFonts w:ascii="Times New Roman" w:hAnsi="Times New Roman"/>
          <w:sz w:val="24"/>
          <w:szCs w:val="24"/>
        </w:rPr>
        <w:t xml:space="preserve"> el</w:t>
      </w:r>
      <w:r w:rsidR="007902EA">
        <w:rPr>
          <w:rFonts w:ascii="Times New Roman" w:hAnsi="Times New Roman"/>
          <w:sz w:val="24"/>
          <w:szCs w:val="24"/>
        </w:rPr>
        <w:t xml:space="preserve"> Acta.</w:t>
      </w:r>
    </w:p>
    <w:p w:rsidR="000C4972" w:rsidRDefault="000C4972" w:rsidP="007902EA">
      <w:pPr>
        <w:rPr>
          <w:rFonts w:ascii="Times New Roman" w:hAnsi="Times New Roman"/>
          <w:sz w:val="24"/>
          <w:szCs w:val="24"/>
        </w:rPr>
      </w:pPr>
    </w:p>
    <w:p w:rsidR="00E95495" w:rsidRDefault="000C4972" w:rsidP="007902EA">
      <w:pPr>
        <w:rPr>
          <w:rFonts w:ascii="Times New Roman" w:hAnsi="Times New Roman"/>
          <w:sz w:val="24"/>
          <w:szCs w:val="24"/>
        </w:rPr>
      </w:pPr>
      <w:r>
        <w:rPr>
          <w:rFonts w:ascii="Times New Roman" w:hAnsi="Times New Roman"/>
          <w:sz w:val="24"/>
          <w:szCs w:val="24"/>
        </w:rPr>
        <w:t>Ingresan a la Sala los Concejales Sr. Burgos y Sr. Poggi, 09,04 Hrs.</w:t>
      </w:r>
    </w:p>
    <w:p w:rsidR="000C4972" w:rsidRDefault="000C4972" w:rsidP="007902EA">
      <w:pPr>
        <w:rPr>
          <w:rFonts w:ascii="Times New Roman" w:hAnsi="Times New Roman"/>
          <w:sz w:val="24"/>
          <w:szCs w:val="24"/>
        </w:rPr>
      </w:pPr>
    </w:p>
    <w:p w:rsidR="00180524" w:rsidRDefault="00180524" w:rsidP="007902EA">
      <w:pPr>
        <w:rPr>
          <w:rFonts w:ascii="Times New Roman" w:hAnsi="Times New Roman"/>
          <w:b/>
          <w:sz w:val="24"/>
          <w:szCs w:val="24"/>
        </w:rPr>
      </w:pPr>
      <w:r>
        <w:rPr>
          <w:rFonts w:ascii="Times New Roman" w:hAnsi="Times New Roman"/>
          <w:b/>
          <w:sz w:val="24"/>
          <w:szCs w:val="24"/>
        </w:rPr>
        <w:t xml:space="preserve">2. </w:t>
      </w:r>
      <w:r w:rsidR="00E95495">
        <w:rPr>
          <w:rFonts w:ascii="Times New Roman" w:hAnsi="Times New Roman"/>
          <w:b/>
          <w:sz w:val="24"/>
          <w:szCs w:val="24"/>
        </w:rPr>
        <w:t>PRESENTACION MANUAL REGULATORIO DE CONVIVENCIA ESCOLAR.</w:t>
      </w:r>
    </w:p>
    <w:p w:rsidR="00E95495" w:rsidRDefault="00E95495" w:rsidP="007902EA">
      <w:pPr>
        <w:rPr>
          <w:rFonts w:ascii="Times New Roman" w:hAnsi="Times New Roman"/>
          <w:b/>
          <w:sz w:val="24"/>
          <w:szCs w:val="24"/>
        </w:rPr>
      </w:pPr>
    </w:p>
    <w:p w:rsidR="009B770C" w:rsidRDefault="00A973B3" w:rsidP="007902EA">
      <w:pPr>
        <w:rPr>
          <w:rFonts w:ascii="Times New Roman" w:hAnsi="Times New Roman"/>
          <w:sz w:val="24"/>
          <w:szCs w:val="24"/>
        </w:rPr>
      </w:pPr>
      <w:r w:rsidRPr="00A973B3">
        <w:rPr>
          <w:rFonts w:ascii="Times New Roman" w:hAnsi="Times New Roman"/>
          <w:sz w:val="24"/>
          <w:szCs w:val="24"/>
        </w:rPr>
        <w:t xml:space="preserve">El Sr. Alcalde señala que </w:t>
      </w:r>
      <w:r w:rsidR="009B770C">
        <w:rPr>
          <w:rFonts w:ascii="Times New Roman" w:hAnsi="Times New Roman"/>
          <w:sz w:val="24"/>
          <w:szCs w:val="24"/>
        </w:rPr>
        <w:t>se hará la exposición del Manual Regulatorio de Convivencia Escolar.</w:t>
      </w:r>
    </w:p>
    <w:p w:rsidR="005202EB" w:rsidRDefault="009B770C" w:rsidP="007902EA">
      <w:pPr>
        <w:rPr>
          <w:rFonts w:ascii="Times New Roman" w:hAnsi="Times New Roman"/>
          <w:sz w:val="24"/>
          <w:szCs w:val="24"/>
        </w:rPr>
      </w:pPr>
      <w:r>
        <w:rPr>
          <w:rFonts w:ascii="Times New Roman" w:hAnsi="Times New Roman"/>
          <w:sz w:val="24"/>
          <w:szCs w:val="24"/>
        </w:rPr>
        <w:t xml:space="preserve">La Sra. </w:t>
      </w:r>
      <w:proofErr w:type="spellStart"/>
      <w:r>
        <w:rPr>
          <w:rFonts w:ascii="Times New Roman" w:hAnsi="Times New Roman"/>
          <w:sz w:val="24"/>
          <w:szCs w:val="24"/>
        </w:rPr>
        <w:t>Lalanne</w:t>
      </w:r>
      <w:proofErr w:type="spellEnd"/>
      <w:r>
        <w:rPr>
          <w:rFonts w:ascii="Times New Roman" w:hAnsi="Times New Roman"/>
          <w:sz w:val="24"/>
          <w:szCs w:val="24"/>
        </w:rPr>
        <w:t xml:space="preserve"> re</w:t>
      </w:r>
      <w:r w:rsidR="007F028B">
        <w:rPr>
          <w:rFonts w:ascii="Times New Roman" w:hAnsi="Times New Roman"/>
          <w:sz w:val="24"/>
          <w:szCs w:val="24"/>
        </w:rPr>
        <w:t xml:space="preserve">aliza la introducción sobre el tema, señalando que el equipo de trabajo de los Directivos </w:t>
      </w:r>
      <w:r>
        <w:rPr>
          <w:rFonts w:ascii="Times New Roman" w:hAnsi="Times New Roman"/>
          <w:sz w:val="24"/>
          <w:szCs w:val="24"/>
        </w:rPr>
        <w:t xml:space="preserve"> </w:t>
      </w:r>
      <w:r w:rsidR="007F028B">
        <w:rPr>
          <w:rFonts w:ascii="Times New Roman" w:hAnsi="Times New Roman"/>
          <w:sz w:val="24"/>
          <w:szCs w:val="24"/>
        </w:rPr>
        <w:t xml:space="preserve">y Jefes Técnicos de la comuna, han realizado durante dos años un trabajo sistemático de propuestas pedagógicas para el mejoramiento de la educación </w:t>
      </w:r>
      <w:proofErr w:type="spellStart"/>
      <w:r w:rsidR="007F028B">
        <w:rPr>
          <w:rFonts w:ascii="Times New Roman" w:hAnsi="Times New Roman"/>
          <w:sz w:val="24"/>
          <w:szCs w:val="24"/>
        </w:rPr>
        <w:t>casablanquina</w:t>
      </w:r>
      <w:proofErr w:type="spellEnd"/>
      <w:r w:rsidR="007F028B">
        <w:rPr>
          <w:rFonts w:ascii="Times New Roman" w:hAnsi="Times New Roman"/>
          <w:sz w:val="24"/>
          <w:szCs w:val="24"/>
        </w:rPr>
        <w:t xml:space="preserve">. Agrega que es uno de los primeros trabajaos que se van a presentar que es la Convivencia Escolar, que es un ámbito muy importante dentro de los establecimientos educacionales, es que si no mejoramos la convivencia no se va a mejorar </w:t>
      </w:r>
      <w:r w:rsidR="00FC16C2">
        <w:rPr>
          <w:rFonts w:ascii="Times New Roman" w:hAnsi="Times New Roman"/>
          <w:sz w:val="24"/>
          <w:szCs w:val="24"/>
        </w:rPr>
        <w:t xml:space="preserve">los aprendizajes de los establecimientos educacionales. Presenta a los expositores </w:t>
      </w:r>
      <w:r w:rsidR="005202EB">
        <w:rPr>
          <w:rFonts w:ascii="Times New Roman" w:hAnsi="Times New Roman"/>
          <w:sz w:val="24"/>
          <w:szCs w:val="24"/>
        </w:rPr>
        <w:t xml:space="preserve">Director, </w:t>
      </w:r>
      <w:r w:rsidR="00FC16C2">
        <w:rPr>
          <w:rFonts w:ascii="Times New Roman" w:hAnsi="Times New Roman"/>
          <w:sz w:val="24"/>
          <w:szCs w:val="24"/>
        </w:rPr>
        <w:t xml:space="preserve">don Jaime </w:t>
      </w:r>
      <w:proofErr w:type="spellStart"/>
      <w:r w:rsidR="00FC16C2">
        <w:rPr>
          <w:rFonts w:ascii="Times New Roman" w:hAnsi="Times New Roman"/>
          <w:sz w:val="24"/>
          <w:szCs w:val="24"/>
        </w:rPr>
        <w:t>Borjes</w:t>
      </w:r>
      <w:proofErr w:type="spellEnd"/>
      <w:r w:rsidR="005202EB">
        <w:rPr>
          <w:rFonts w:ascii="Times New Roman" w:hAnsi="Times New Roman"/>
          <w:sz w:val="24"/>
          <w:szCs w:val="24"/>
        </w:rPr>
        <w:t>, Director don Eugenio Cisternas, a fin de que presenten dicha propuesta.</w:t>
      </w:r>
    </w:p>
    <w:p w:rsidR="00FE6F56" w:rsidRDefault="005202EB" w:rsidP="007902EA">
      <w:pPr>
        <w:rPr>
          <w:rFonts w:ascii="Times New Roman" w:hAnsi="Times New Roman"/>
          <w:sz w:val="24"/>
          <w:szCs w:val="24"/>
        </w:rPr>
      </w:pPr>
      <w:r>
        <w:rPr>
          <w:rFonts w:ascii="Times New Roman" w:hAnsi="Times New Roman"/>
          <w:sz w:val="24"/>
          <w:szCs w:val="24"/>
        </w:rPr>
        <w:t xml:space="preserve">El Director, Sr. </w:t>
      </w:r>
      <w:proofErr w:type="spellStart"/>
      <w:r>
        <w:rPr>
          <w:rFonts w:ascii="Times New Roman" w:hAnsi="Times New Roman"/>
          <w:sz w:val="24"/>
          <w:szCs w:val="24"/>
        </w:rPr>
        <w:t>Borjes</w:t>
      </w:r>
      <w:proofErr w:type="spellEnd"/>
      <w:r>
        <w:rPr>
          <w:rFonts w:ascii="Times New Roman" w:hAnsi="Times New Roman"/>
          <w:sz w:val="24"/>
          <w:szCs w:val="24"/>
        </w:rPr>
        <w:t xml:space="preserve"> y el Director Sr. Cisternas realizan la exposición</w:t>
      </w:r>
      <w:r w:rsidR="00FE6F56">
        <w:rPr>
          <w:rFonts w:ascii="Times New Roman" w:hAnsi="Times New Roman"/>
          <w:sz w:val="24"/>
          <w:szCs w:val="24"/>
        </w:rPr>
        <w:t xml:space="preserve"> de acuerdo al documento, </w:t>
      </w:r>
      <w:r>
        <w:rPr>
          <w:rFonts w:ascii="Times New Roman" w:hAnsi="Times New Roman"/>
          <w:sz w:val="24"/>
          <w:szCs w:val="24"/>
        </w:rPr>
        <w:t>sobre Normas y Criterios, Manual de Convivencia</w:t>
      </w:r>
      <w:r w:rsidR="00FE6F56">
        <w:rPr>
          <w:rFonts w:ascii="Times New Roman" w:hAnsi="Times New Roman"/>
          <w:sz w:val="24"/>
          <w:szCs w:val="24"/>
        </w:rPr>
        <w:t xml:space="preserve"> Municipalidad de Casablanca</w:t>
      </w:r>
      <w:r>
        <w:rPr>
          <w:rFonts w:ascii="Times New Roman" w:hAnsi="Times New Roman"/>
          <w:sz w:val="24"/>
          <w:szCs w:val="24"/>
        </w:rPr>
        <w:t xml:space="preserve">, elaborado por </w:t>
      </w:r>
      <w:r w:rsidR="00FE6F56">
        <w:rPr>
          <w:rFonts w:ascii="Times New Roman" w:hAnsi="Times New Roman"/>
          <w:sz w:val="24"/>
          <w:szCs w:val="24"/>
        </w:rPr>
        <w:t xml:space="preserve">los Directivos y Jefes Técnicos de la Comuna, cierra la presentación el Director, Sr. Norman </w:t>
      </w:r>
      <w:proofErr w:type="spellStart"/>
      <w:r w:rsidR="00FE6F56">
        <w:rPr>
          <w:rFonts w:ascii="Times New Roman" w:hAnsi="Times New Roman"/>
          <w:sz w:val="24"/>
          <w:szCs w:val="24"/>
        </w:rPr>
        <w:t>Serey</w:t>
      </w:r>
      <w:proofErr w:type="spellEnd"/>
      <w:r w:rsidR="00FE6F56">
        <w:rPr>
          <w:rFonts w:ascii="Times New Roman" w:hAnsi="Times New Roman"/>
          <w:sz w:val="24"/>
          <w:szCs w:val="24"/>
        </w:rPr>
        <w:t>. Dicho documento ha sido entregado a los Sres. Concejales y copia de este se adjunta a la presente Acta.</w:t>
      </w:r>
    </w:p>
    <w:p w:rsidR="00FE6F56" w:rsidRDefault="002E2A4C" w:rsidP="007902EA">
      <w:pPr>
        <w:rPr>
          <w:rFonts w:ascii="Times New Roman" w:hAnsi="Times New Roman"/>
          <w:sz w:val="24"/>
          <w:szCs w:val="24"/>
        </w:rPr>
      </w:pPr>
      <w:r>
        <w:rPr>
          <w:rFonts w:ascii="Times New Roman" w:hAnsi="Times New Roman"/>
          <w:sz w:val="24"/>
          <w:szCs w:val="24"/>
        </w:rPr>
        <w:t>Sra. Coordinadora CPIP, señala que se alegra de que esta municipalidad este presentando este proyecto, ya que van por el camino preciso, que el ministerio se haga cargo de los problemas y desafíos que se plantea la educación en la comuna</w:t>
      </w:r>
      <w:r w:rsidR="00FE0B21">
        <w:rPr>
          <w:rFonts w:ascii="Times New Roman" w:hAnsi="Times New Roman"/>
          <w:sz w:val="24"/>
          <w:szCs w:val="24"/>
        </w:rPr>
        <w:t xml:space="preserve"> y los insta a seguir por esta línea.</w:t>
      </w:r>
    </w:p>
    <w:p w:rsidR="004636DE" w:rsidRDefault="00FE0B21" w:rsidP="007902EA">
      <w:pPr>
        <w:rPr>
          <w:rFonts w:ascii="Times New Roman" w:hAnsi="Times New Roman"/>
          <w:sz w:val="24"/>
          <w:szCs w:val="24"/>
        </w:rPr>
      </w:pPr>
      <w:r>
        <w:rPr>
          <w:rFonts w:ascii="Times New Roman" w:hAnsi="Times New Roman"/>
          <w:sz w:val="24"/>
          <w:szCs w:val="24"/>
        </w:rPr>
        <w:t>El Concejal Sr. Heck señala que encuentra excelente la exposición y consulta cual es el protocolo</w:t>
      </w:r>
      <w:r w:rsidR="004636DE">
        <w:rPr>
          <w:rFonts w:ascii="Times New Roman" w:hAnsi="Times New Roman"/>
          <w:sz w:val="24"/>
          <w:szCs w:val="24"/>
        </w:rPr>
        <w:t xml:space="preserve"> y si se ha incluido dentro del manual de convivencia, p</w:t>
      </w:r>
      <w:r>
        <w:rPr>
          <w:rFonts w:ascii="Times New Roman" w:hAnsi="Times New Roman"/>
          <w:sz w:val="24"/>
          <w:szCs w:val="24"/>
        </w:rPr>
        <w:t xml:space="preserve">ara el caso de profesores </w:t>
      </w:r>
      <w:r w:rsidR="004636DE">
        <w:rPr>
          <w:rFonts w:ascii="Times New Roman" w:hAnsi="Times New Roman"/>
          <w:sz w:val="24"/>
          <w:szCs w:val="24"/>
        </w:rPr>
        <w:t xml:space="preserve">que </w:t>
      </w:r>
      <w:r>
        <w:rPr>
          <w:rFonts w:ascii="Times New Roman" w:hAnsi="Times New Roman"/>
          <w:sz w:val="24"/>
          <w:szCs w:val="24"/>
        </w:rPr>
        <w:t>tienen algún conflicto</w:t>
      </w:r>
      <w:r w:rsidR="004636DE">
        <w:rPr>
          <w:rFonts w:ascii="Times New Roman" w:hAnsi="Times New Roman"/>
          <w:sz w:val="24"/>
          <w:szCs w:val="24"/>
        </w:rPr>
        <w:t>,</w:t>
      </w:r>
      <w:r>
        <w:rPr>
          <w:rFonts w:ascii="Times New Roman" w:hAnsi="Times New Roman"/>
          <w:sz w:val="24"/>
          <w:szCs w:val="24"/>
        </w:rPr>
        <w:t xml:space="preserve"> </w:t>
      </w:r>
      <w:r w:rsidR="004636DE">
        <w:rPr>
          <w:rFonts w:ascii="Times New Roman" w:hAnsi="Times New Roman"/>
          <w:sz w:val="24"/>
          <w:szCs w:val="24"/>
        </w:rPr>
        <w:t>como el caso de una sicóloga que fue despedida.</w:t>
      </w:r>
    </w:p>
    <w:p w:rsidR="004636DE" w:rsidRDefault="004636DE" w:rsidP="007902EA">
      <w:pPr>
        <w:rPr>
          <w:rFonts w:ascii="Times New Roman" w:hAnsi="Times New Roman"/>
          <w:sz w:val="24"/>
          <w:szCs w:val="24"/>
        </w:rPr>
      </w:pPr>
      <w:r>
        <w:rPr>
          <w:rFonts w:ascii="Times New Roman" w:hAnsi="Times New Roman"/>
          <w:sz w:val="24"/>
          <w:szCs w:val="24"/>
        </w:rPr>
        <w:t>El Sr. Alcalde Señal que la consulta del Sr. Concejal no es pertinente, ya que está fuera de contexto.</w:t>
      </w:r>
    </w:p>
    <w:p w:rsidR="00FE0B21" w:rsidRDefault="004636DE" w:rsidP="007902EA">
      <w:pPr>
        <w:rPr>
          <w:rFonts w:ascii="Times New Roman" w:hAnsi="Times New Roman"/>
          <w:sz w:val="24"/>
          <w:szCs w:val="24"/>
        </w:rPr>
      </w:pPr>
      <w:r>
        <w:rPr>
          <w:rFonts w:ascii="Times New Roman" w:hAnsi="Times New Roman"/>
          <w:sz w:val="24"/>
          <w:szCs w:val="24"/>
        </w:rPr>
        <w:t xml:space="preserve">El Sr. Director, Sr. </w:t>
      </w:r>
      <w:proofErr w:type="spellStart"/>
      <w:r>
        <w:rPr>
          <w:rFonts w:ascii="Times New Roman" w:hAnsi="Times New Roman"/>
          <w:sz w:val="24"/>
          <w:szCs w:val="24"/>
        </w:rPr>
        <w:t>Serey</w:t>
      </w:r>
      <w:proofErr w:type="spellEnd"/>
      <w:r>
        <w:rPr>
          <w:rFonts w:ascii="Times New Roman" w:hAnsi="Times New Roman"/>
          <w:sz w:val="24"/>
          <w:szCs w:val="24"/>
        </w:rPr>
        <w:t xml:space="preserve"> señala que, el trabajo que han hecho como equipo no ha quedado solo en esto, sino que ha quedado la inquietud de que de la misma forma </w:t>
      </w:r>
      <w:r w:rsidR="00116E58">
        <w:rPr>
          <w:rFonts w:ascii="Times New Roman" w:hAnsi="Times New Roman"/>
          <w:sz w:val="24"/>
          <w:szCs w:val="24"/>
        </w:rPr>
        <w:t>como se ha elaborado este manual, se realizaran futuras  acciones tendientes a solucionar la gran problemática de la educación en Casablanca.</w:t>
      </w:r>
    </w:p>
    <w:p w:rsidR="00116E58" w:rsidRDefault="00116E58" w:rsidP="007902EA">
      <w:pPr>
        <w:rPr>
          <w:rFonts w:ascii="Times New Roman" w:hAnsi="Times New Roman"/>
          <w:sz w:val="24"/>
          <w:szCs w:val="24"/>
        </w:rPr>
      </w:pPr>
      <w:r>
        <w:rPr>
          <w:rFonts w:ascii="Times New Roman" w:hAnsi="Times New Roman"/>
          <w:sz w:val="24"/>
          <w:szCs w:val="24"/>
        </w:rPr>
        <w:t>El Concejal Sr. Martínez, señala que si son normas y criterios de convivencia al interior, le parece bastante bueno el trabajo, pero falta la línea por la cual se protege a los profesores, considerando el respeto que hoy existe hacia los profesores.</w:t>
      </w:r>
    </w:p>
    <w:p w:rsidR="00116E58" w:rsidRDefault="00B866B4" w:rsidP="007902EA">
      <w:pPr>
        <w:rPr>
          <w:rFonts w:ascii="Times New Roman" w:hAnsi="Times New Roman"/>
          <w:sz w:val="24"/>
          <w:szCs w:val="24"/>
        </w:rPr>
      </w:pPr>
      <w:r>
        <w:rPr>
          <w:rFonts w:ascii="Times New Roman" w:hAnsi="Times New Roman"/>
          <w:sz w:val="24"/>
          <w:szCs w:val="24"/>
        </w:rPr>
        <w:t>El Co</w:t>
      </w:r>
      <w:r w:rsidR="00C26905">
        <w:rPr>
          <w:rFonts w:ascii="Times New Roman" w:hAnsi="Times New Roman"/>
          <w:sz w:val="24"/>
          <w:szCs w:val="24"/>
        </w:rPr>
        <w:t>n</w:t>
      </w:r>
      <w:r>
        <w:rPr>
          <w:rFonts w:ascii="Times New Roman" w:hAnsi="Times New Roman"/>
          <w:sz w:val="24"/>
          <w:szCs w:val="24"/>
        </w:rPr>
        <w:t xml:space="preserve">cejal Sr. Poggi, </w:t>
      </w:r>
      <w:r w:rsidR="00C26905">
        <w:rPr>
          <w:rFonts w:ascii="Times New Roman" w:hAnsi="Times New Roman"/>
          <w:sz w:val="24"/>
          <w:szCs w:val="24"/>
        </w:rPr>
        <w:t>señala que cuando son proyectos que parten como este, basta tener estos proyectos que no son completos</w:t>
      </w:r>
      <w:r w:rsidR="00831FA1">
        <w:rPr>
          <w:rFonts w:ascii="Times New Roman" w:hAnsi="Times New Roman"/>
          <w:sz w:val="24"/>
          <w:szCs w:val="24"/>
        </w:rPr>
        <w:t>, y hay que perfeccionarlos y hay que ser autocríticos y ver las necesidades prioritarias y en este minuto hay un problema de fondo grave que es el tema de la convivencia escolar al interior de los colegios, lo importante es que primera vez se toma en serio.</w:t>
      </w:r>
      <w:r w:rsidR="001579A1">
        <w:rPr>
          <w:rFonts w:ascii="Times New Roman" w:hAnsi="Times New Roman"/>
          <w:sz w:val="24"/>
          <w:szCs w:val="24"/>
        </w:rPr>
        <w:t xml:space="preserve"> Agrega que entiende que el proyecto se va a ir mejorando pero que además de los derechos se refuerce el tema de los deberes, de los alumnos, profesores y apoderados.  </w:t>
      </w:r>
    </w:p>
    <w:p w:rsidR="00A73684" w:rsidRDefault="001579A1" w:rsidP="007902EA">
      <w:pPr>
        <w:rPr>
          <w:rFonts w:ascii="Times New Roman" w:hAnsi="Times New Roman"/>
          <w:sz w:val="24"/>
          <w:szCs w:val="24"/>
        </w:rPr>
      </w:pPr>
      <w:r>
        <w:rPr>
          <w:rFonts w:ascii="Times New Roman" w:hAnsi="Times New Roman"/>
          <w:sz w:val="24"/>
          <w:szCs w:val="24"/>
        </w:rPr>
        <w:t>La Concejala Srta. Reyes señala que como también forma parte de este equipo de trabajo, la idea principal de hacer este manual regulatorio</w:t>
      </w:r>
      <w:r w:rsidR="00270063">
        <w:rPr>
          <w:rFonts w:ascii="Times New Roman" w:hAnsi="Times New Roman"/>
          <w:sz w:val="24"/>
          <w:szCs w:val="24"/>
        </w:rPr>
        <w:t xml:space="preserve"> fue protegerse como directivos de los establecimientos educacionales, ya que llegaba del Ministerio de Educación la reiteración e la importancia de los manuales de convivencia que cada establecimiento tiene, pero cada establecimiento tiene su manual de convivencia conforme a su propia realidad, lo que se buscaba en este trabajo era que la Comuna de Casablanca tuviera su propia reglamentación</w:t>
      </w:r>
      <w:r w:rsidR="000A1551">
        <w:rPr>
          <w:rFonts w:ascii="Times New Roman" w:hAnsi="Times New Roman"/>
          <w:sz w:val="24"/>
          <w:szCs w:val="24"/>
        </w:rPr>
        <w:t>,</w:t>
      </w:r>
      <w:r w:rsidR="00270063">
        <w:rPr>
          <w:rFonts w:ascii="Times New Roman" w:hAnsi="Times New Roman"/>
          <w:sz w:val="24"/>
          <w:szCs w:val="24"/>
        </w:rPr>
        <w:t xml:space="preserve"> que fuera como una estructura</w:t>
      </w:r>
      <w:r w:rsidR="000A1551">
        <w:rPr>
          <w:rFonts w:ascii="Times New Roman" w:hAnsi="Times New Roman"/>
          <w:sz w:val="24"/>
          <w:szCs w:val="24"/>
        </w:rPr>
        <w:t xml:space="preserve"> cuando un establecimiento se viera sobrepasado ante las acciones de los alumnos al interior de los establecimientos, porque muchas veces los apoderados que se ven vulnerados por algunas de las acciones de los manuales de convivencia de los establecimientos que se dan a conocer a comienzas de año o que están estampados en las mismas agendas escolares, no lo leen, no los conocen o los ignoran</w:t>
      </w:r>
      <w:r w:rsidR="00862CFA">
        <w:rPr>
          <w:rFonts w:ascii="Times New Roman" w:hAnsi="Times New Roman"/>
          <w:sz w:val="24"/>
          <w:szCs w:val="24"/>
        </w:rPr>
        <w:t>; entonces, se saltan todos los conductos regulares y llegan al DAEM, al municipio, o con el Alcalde y comienza a solucionarse el problema desde la instancia superior hacia abajo, saltándose los conductos regulares. Agrega que cuando se sentaron a trabajar en este documento, lo que quisieron hacer fue, en primer lugar proteger los manuales de convivencia de los establecimientos</w:t>
      </w:r>
      <w:r w:rsidR="000D4662">
        <w:rPr>
          <w:rFonts w:ascii="Times New Roman" w:hAnsi="Times New Roman"/>
          <w:sz w:val="24"/>
          <w:szCs w:val="24"/>
        </w:rPr>
        <w:t>, en s</w:t>
      </w:r>
      <w:r w:rsidR="00862CFA">
        <w:rPr>
          <w:rFonts w:ascii="Times New Roman" w:hAnsi="Times New Roman"/>
          <w:sz w:val="24"/>
          <w:szCs w:val="24"/>
        </w:rPr>
        <w:t>egundo</w:t>
      </w:r>
      <w:r w:rsidR="000D4662">
        <w:rPr>
          <w:rFonts w:ascii="Times New Roman" w:hAnsi="Times New Roman"/>
          <w:sz w:val="24"/>
          <w:szCs w:val="24"/>
        </w:rPr>
        <w:t xml:space="preserve"> lugar enseñar y educar al apoderado que </w:t>
      </w:r>
      <w:r w:rsidR="000D4662">
        <w:rPr>
          <w:rFonts w:ascii="Times New Roman" w:hAnsi="Times New Roman"/>
          <w:sz w:val="24"/>
          <w:szCs w:val="24"/>
        </w:rPr>
        <w:lastRenderedPageBreak/>
        <w:t xml:space="preserve">tiene que seguir un conducto regular en tercer lugar todo lo que está afuera de los establecimientos, como es el DAEM y como es el municipio, para que siguieran este conductos regular para dar una solución adecuada a los establecimientos y se deje de quitar,  por esta misma acción de los apoderados, el respeto que debe tener el </w:t>
      </w:r>
      <w:r w:rsidR="009C3913">
        <w:rPr>
          <w:rFonts w:ascii="Times New Roman" w:hAnsi="Times New Roman"/>
          <w:sz w:val="24"/>
          <w:szCs w:val="24"/>
        </w:rPr>
        <w:t>P</w:t>
      </w:r>
      <w:r w:rsidR="000D4662">
        <w:rPr>
          <w:rFonts w:ascii="Times New Roman" w:hAnsi="Times New Roman"/>
          <w:sz w:val="24"/>
          <w:szCs w:val="24"/>
        </w:rPr>
        <w:t xml:space="preserve">rofesor y el </w:t>
      </w:r>
      <w:r w:rsidR="009C3913">
        <w:rPr>
          <w:rFonts w:ascii="Times New Roman" w:hAnsi="Times New Roman"/>
          <w:sz w:val="24"/>
          <w:szCs w:val="24"/>
        </w:rPr>
        <w:t xml:space="preserve">respeto que debe tener  el Director, con esto </w:t>
      </w:r>
      <w:r w:rsidR="00C23D6A">
        <w:rPr>
          <w:rFonts w:ascii="Times New Roman" w:hAnsi="Times New Roman"/>
          <w:sz w:val="24"/>
          <w:szCs w:val="24"/>
        </w:rPr>
        <w:t>ellos</w:t>
      </w:r>
      <w:r w:rsidR="009C3913">
        <w:rPr>
          <w:rFonts w:ascii="Times New Roman" w:hAnsi="Times New Roman"/>
          <w:sz w:val="24"/>
          <w:szCs w:val="24"/>
        </w:rPr>
        <w:t xml:space="preserve"> quiere</w:t>
      </w:r>
      <w:r w:rsidR="00C23D6A">
        <w:rPr>
          <w:rFonts w:ascii="Times New Roman" w:hAnsi="Times New Roman"/>
          <w:sz w:val="24"/>
          <w:szCs w:val="24"/>
        </w:rPr>
        <w:t>n</w:t>
      </w:r>
      <w:r w:rsidR="009C3913">
        <w:rPr>
          <w:rFonts w:ascii="Times New Roman" w:hAnsi="Times New Roman"/>
          <w:sz w:val="24"/>
          <w:szCs w:val="24"/>
        </w:rPr>
        <w:t xml:space="preserve"> recuperar eso</w:t>
      </w:r>
      <w:r w:rsidR="00C23D6A">
        <w:rPr>
          <w:rFonts w:ascii="Times New Roman" w:hAnsi="Times New Roman"/>
          <w:sz w:val="24"/>
          <w:szCs w:val="24"/>
        </w:rPr>
        <w:t>, el respeto y la valoración</w:t>
      </w:r>
      <w:r w:rsidR="00CD7C67">
        <w:rPr>
          <w:rFonts w:ascii="Times New Roman" w:hAnsi="Times New Roman"/>
          <w:sz w:val="24"/>
          <w:szCs w:val="24"/>
        </w:rPr>
        <w:t xml:space="preserve"> de un trabajo que hay al interior de los establecimientos</w:t>
      </w:r>
      <w:r w:rsidR="00C23D6A">
        <w:rPr>
          <w:rFonts w:ascii="Times New Roman" w:hAnsi="Times New Roman"/>
          <w:sz w:val="24"/>
          <w:szCs w:val="24"/>
        </w:rPr>
        <w:t xml:space="preserve"> </w:t>
      </w:r>
      <w:r w:rsidR="00CD7C67">
        <w:rPr>
          <w:rFonts w:ascii="Times New Roman" w:hAnsi="Times New Roman"/>
          <w:sz w:val="24"/>
          <w:szCs w:val="24"/>
        </w:rPr>
        <w:t>educacionales.</w:t>
      </w:r>
      <w:r w:rsidR="000D4662">
        <w:rPr>
          <w:rFonts w:ascii="Times New Roman" w:hAnsi="Times New Roman"/>
          <w:sz w:val="24"/>
          <w:szCs w:val="24"/>
        </w:rPr>
        <w:t xml:space="preserve"> </w:t>
      </w:r>
      <w:r w:rsidR="00A73684">
        <w:rPr>
          <w:rFonts w:ascii="Times New Roman" w:hAnsi="Times New Roman"/>
          <w:sz w:val="24"/>
          <w:szCs w:val="24"/>
        </w:rPr>
        <w:t>Agrega que en otro manual se puede incluir el tema de los derechos y los deberes de alumnos, profesores, de los directivos docentes, padres y apoderados.</w:t>
      </w:r>
    </w:p>
    <w:p w:rsidR="00234E92" w:rsidRDefault="00234E92" w:rsidP="007902EA">
      <w:pPr>
        <w:rPr>
          <w:rFonts w:ascii="Times New Roman" w:hAnsi="Times New Roman"/>
          <w:sz w:val="24"/>
          <w:szCs w:val="24"/>
        </w:rPr>
      </w:pPr>
      <w:r>
        <w:rPr>
          <w:rFonts w:ascii="Times New Roman" w:hAnsi="Times New Roman"/>
          <w:sz w:val="24"/>
          <w:szCs w:val="24"/>
        </w:rPr>
        <w:t>El Concejal Sr. Caussade señala que en este trabajo, aparentemente no participaron representante de los Centros Padres y Apoderados.</w:t>
      </w:r>
    </w:p>
    <w:p w:rsidR="00234E92" w:rsidRDefault="00234E92" w:rsidP="007902EA">
      <w:pPr>
        <w:rPr>
          <w:rFonts w:ascii="Times New Roman" w:hAnsi="Times New Roman"/>
          <w:sz w:val="24"/>
          <w:szCs w:val="24"/>
        </w:rPr>
      </w:pPr>
      <w:r>
        <w:rPr>
          <w:rFonts w:ascii="Times New Roman" w:hAnsi="Times New Roman"/>
          <w:sz w:val="24"/>
          <w:szCs w:val="24"/>
        </w:rPr>
        <w:t>La Sr</w:t>
      </w:r>
      <w:r w:rsidR="00495A63">
        <w:rPr>
          <w:rFonts w:ascii="Times New Roman" w:hAnsi="Times New Roman"/>
          <w:sz w:val="24"/>
          <w:szCs w:val="24"/>
        </w:rPr>
        <w:t>a</w:t>
      </w:r>
      <w:r>
        <w:rPr>
          <w:rFonts w:ascii="Times New Roman" w:hAnsi="Times New Roman"/>
          <w:sz w:val="24"/>
          <w:szCs w:val="24"/>
        </w:rPr>
        <w:t xml:space="preserve">. </w:t>
      </w:r>
      <w:proofErr w:type="spellStart"/>
      <w:r>
        <w:rPr>
          <w:rFonts w:ascii="Times New Roman" w:hAnsi="Times New Roman"/>
          <w:sz w:val="24"/>
          <w:szCs w:val="24"/>
        </w:rPr>
        <w:t>Lalanne</w:t>
      </w:r>
      <w:proofErr w:type="spellEnd"/>
      <w:r>
        <w:rPr>
          <w:rFonts w:ascii="Times New Roman" w:hAnsi="Times New Roman"/>
          <w:sz w:val="24"/>
          <w:szCs w:val="24"/>
        </w:rPr>
        <w:t xml:space="preserve"> señala que se socializó con el Centro de Padres, con los alumnos con los profesores.</w:t>
      </w:r>
    </w:p>
    <w:p w:rsidR="00BA66A6" w:rsidRDefault="00495A63" w:rsidP="007902EA">
      <w:pPr>
        <w:rPr>
          <w:rFonts w:ascii="Times New Roman" w:hAnsi="Times New Roman"/>
          <w:sz w:val="24"/>
          <w:szCs w:val="24"/>
        </w:rPr>
      </w:pPr>
      <w:r>
        <w:rPr>
          <w:rFonts w:ascii="Times New Roman" w:hAnsi="Times New Roman"/>
          <w:sz w:val="24"/>
          <w:szCs w:val="24"/>
        </w:rPr>
        <w:t xml:space="preserve">El Concejal Sr. Heck señala que desde hace tiempo tiene una idea y sería interesante poder concretarla y consiste en crear en este Concejo Municipal una Comisión de Educación, que estima que es fundamental, una Comisión bien estructurada sería un instrumento muy eficiente en la resolución </w:t>
      </w:r>
      <w:r w:rsidR="00BA66A6">
        <w:rPr>
          <w:rFonts w:ascii="Times New Roman" w:hAnsi="Times New Roman"/>
          <w:sz w:val="24"/>
          <w:szCs w:val="24"/>
        </w:rPr>
        <w:t>d</w:t>
      </w:r>
      <w:r>
        <w:rPr>
          <w:rFonts w:ascii="Times New Roman" w:hAnsi="Times New Roman"/>
          <w:sz w:val="24"/>
          <w:szCs w:val="24"/>
        </w:rPr>
        <w:t>e muchos conflictos que siempre se están presentando</w:t>
      </w:r>
      <w:r w:rsidR="00BA66A6">
        <w:rPr>
          <w:rFonts w:ascii="Times New Roman" w:hAnsi="Times New Roman"/>
          <w:sz w:val="24"/>
          <w:szCs w:val="24"/>
        </w:rPr>
        <w:t>.</w:t>
      </w:r>
    </w:p>
    <w:p w:rsidR="009A6649" w:rsidRDefault="00BA66A6" w:rsidP="007902EA">
      <w:pPr>
        <w:rPr>
          <w:rFonts w:ascii="Times New Roman" w:hAnsi="Times New Roman"/>
          <w:sz w:val="24"/>
          <w:szCs w:val="24"/>
        </w:rPr>
      </w:pPr>
      <w:r>
        <w:rPr>
          <w:rFonts w:ascii="Times New Roman" w:hAnsi="Times New Roman"/>
          <w:sz w:val="24"/>
          <w:szCs w:val="24"/>
        </w:rPr>
        <w:t xml:space="preserve">El Concejal Sr. Burgos señala que quiere felicitar por el trabajo que se ha hecho y le parece muy interesante. Agrega que, en un contexto más general, cuales son los motivos por los cuales se tiene que regular, cree que es un tema de la sociedad entera, de alguna manera está existiendo más competitividad o más competencia, está existiendo menos respeto por el prójimo, y de alguna manera la sociedad está entendiendo como que los derechos propios </w:t>
      </w:r>
      <w:r w:rsidR="007D2A1B">
        <w:rPr>
          <w:rFonts w:ascii="Times New Roman" w:hAnsi="Times New Roman"/>
          <w:sz w:val="24"/>
          <w:szCs w:val="24"/>
        </w:rPr>
        <w:t xml:space="preserve">como que </w:t>
      </w:r>
      <w:r>
        <w:rPr>
          <w:rFonts w:ascii="Times New Roman" w:hAnsi="Times New Roman"/>
          <w:sz w:val="24"/>
          <w:szCs w:val="24"/>
        </w:rPr>
        <w:t>son más importantes</w:t>
      </w:r>
      <w:r w:rsidR="007D2A1B">
        <w:rPr>
          <w:rFonts w:ascii="Times New Roman" w:hAnsi="Times New Roman"/>
          <w:sz w:val="24"/>
          <w:szCs w:val="24"/>
        </w:rPr>
        <w:t xml:space="preserve"> que los derechos del vecino. Otro contexto importante que hay que tener es cuando se visualiza por que se producen conflictos al interior de un establecimiento o en cualquier organización, porque </w:t>
      </w:r>
      <w:r w:rsidR="009A6649">
        <w:rPr>
          <w:rFonts w:ascii="Times New Roman" w:hAnsi="Times New Roman"/>
          <w:sz w:val="24"/>
          <w:szCs w:val="24"/>
        </w:rPr>
        <w:t>situaciones que no siempre son bien entendidas o los límites o los pisos se mueven, hay temas de discriminación, por ejemplo por ingresos económicos o por etnia, se pude verificar en distintos establecimientos educacionales, por región o por país, van cambiando van variando, y son temas que emergen y por lo tanto tiene la discriminación factores de tipo personales</w:t>
      </w:r>
      <w:r w:rsidR="00512BD0">
        <w:rPr>
          <w:rFonts w:ascii="Times New Roman" w:hAnsi="Times New Roman"/>
          <w:sz w:val="24"/>
          <w:szCs w:val="24"/>
        </w:rPr>
        <w:t>,</w:t>
      </w:r>
      <w:r w:rsidR="009A6649">
        <w:rPr>
          <w:rFonts w:ascii="Times New Roman" w:hAnsi="Times New Roman"/>
          <w:sz w:val="24"/>
          <w:szCs w:val="24"/>
        </w:rPr>
        <w:t xml:space="preserve"> físicos</w:t>
      </w:r>
      <w:r w:rsidR="00512BD0">
        <w:rPr>
          <w:rFonts w:ascii="Times New Roman" w:hAnsi="Times New Roman"/>
          <w:sz w:val="24"/>
          <w:szCs w:val="24"/>
        </w:rPr>
        <w:t>,</w:t>
      </w:r>
      <w:r w:rsidR="009A6649">
        <w:rPr>
          <w:rFonts w:ascii="Times New Roman" w:hAnsi="Times New Roman"/>
          <w:sz w:val="24"/>
          <w:szCs w:val="24"/>
        </w:rPr>
        <w:t xml:space="preserve"> que son los que generan muchas veces el hecho de que ciertos alumnos</w:t>
      </w:r>
      <w:r w:rsidR="00512BD0">
        <w:rPr>
          <w:rFonts w:ascii="Times New Roman" w:hAnsi="Times New Roman"/>
          <w:sz w:val="24"/>
          <w:szCs w:val="24"/>
        </w:rPr>
        <w:t xml:space="preserve"> tienden a discriminar a otros y por lo tanto son foco de conflicto. Otro tema son de expectativas, cuando se tiende a decir que la educación municipal se ha ido debilitando y en el último tiempo ha ido perdiendo alumnos, es lo que tal vez no hemos sido capaces de hacer, valorar mucho más lo que es la educación municipal y la balanza como un verdadero motor para el desarrollo o la movilidad social de las personas, los nuestro caen en descrédito cuando eso cae en la estigmatización de que eso no es posible hacerlo a través de la educación municipal</w:t>
      </w:r>
      <w:r w:rsidR="004A7B28">
        <w:rPr>
          <w:rFonts w:ascii="Times New Roman" w:hAnsi="Times New Roman"/>
          <w:sz w:val="24"/>
          <w:szCs w:val="24"/>
        </w:rPr>
        <w:t>, también provoca que las personas que van al colegio pueden sentir sus expectativas mucho menos posibles de alcanzar y por lo tanto esa molestia que a lo mejor no hemos reconocido o es difícil de diagnosticar, se traduce finalmente en motivo de conflicto al interior de los establecimientos educacionales.</w:t>
      </w:r>
    </w:p>
    <w:p w:rsidR="00195AD9" w:rsidRDefault="004710EC" w:rsidP="007902EA">
      <w:pPr>
        <w:rPr>
          <w:rFonts w:ascii="Times New Roman" w:hAnsi="Times New Roman"/>
          <w:sz w:val="24"/>
          <w:szCs w:val="24"/>
        </w:rPr>
      </w:pPr>
      <w:r>
        <w:rPr>
          <w:rFonts w:ascii="Times New Roman" w:hAnsi="Times New Roman"/>
          <w:sz w:val="24"/>
          <w:szCs w:val="24"/>
        </w:rPr>
        <w:t>Agrega que el trabajo que se hace es muy meritorio, lo valora mucho, pero requiere un trabajo más concienzudo, de desarrollo en terreno de tal manera de ir mejorando sobre todo la perspectiva que tiene el alumno respecto de lo que la educación municipal le va a entregar, para que el tenga una expectativa que sea realista pero que también sea esperanzadora, de otra manera el foco de conflicto siempre va a estar ahí, o de discriminación social o étnica o socioeconómica.</w:t>
      </w:r>
    </w:p>
    <w:p w:rsidR="00A73684" w:rsidRDefault="00191215" w:rsidP="007902EA">
      <w:pPr>
        <w:rPr>
          <w:rFonts w:ascii="Times New Roman" w:hAnsi="Times New Roman"/>
          <w:sz w:val="24"/>
          <w:szCs w:val="24"/>
        </w:rPr>
      </w:pPr>
      <w:r>
        <w:rPr>
          <w:rFonts w:ascii="Times New Roman" w:hAnsi="Times New Roman"/>
          <w:sz w:val="24"/>
          <w:szCs w:val="24"/>
        </w:rPr>
        <w:t xml:space="preserve">La </w:t>
      </w:r>
      <w:r w:rsidR="006917D0">
        <w:rPr>
          <w:rFonts w:ascii="Times New Roman" w:hAnsi="Times New Roman"/>
          <w:sz w:val="24"/>
          <w:szCs w:val="24"/>
        </w:rPr>
        <w:t xml:space="preserve">Directora </w:t>
      </w:r>
      <w:r>
        <w:rPr>
          <w:rFonts w:ascii="Times New Roman" w:hAnsi="Times New Roman"/>
          <w:sz w:val="24"/>
          <w:szCs w:val="24"/>
        </w:rPr>
        <w:t xml:space="preserve">Sra. </w:t>
      </w:r>
      <w:proofErr w:type="spellStart"/>
      <w:r>
        <w:rPr>
          <w:rFonts w:ascii="Times New Roman" w:hAnsi="Times New Roman"/>
          <w:sz w:val="24"/>
          <w:szCs w:val="24"/>
        </w:rPr>
        <w:t>Vicencio</w:t>
      </w:r>
      <w:proofErr w:type="spellEnd"/>
      <w:r>
        <w:rPr>
          <w:rFonts w:ascii="Times New Roman" w:hAnsi="Times New Roman"/>
          <w:sz w:val="24"/>
          <w:szCs w:val="24"/>
        </w:rPr>
        <w:t xml:space="preserve"> señala que, lo que se trabajó es legitimar los manuales de convivencia de los establecimientos educacionales, en ese sentido el trabajo va orientado a regular la convivencia escolar al interior del establecimiento educacional, eso significa que los estamentos en los cuales se mueva el interior de la escuela pudiesen tener un marco regulatorio de respeto y no vulneración de derechos entre unos y otros estamentos. Lo que se pretende es tener una mejor armonía al interior del establecimiento. Si bien es cierto hay mucho que regular en lo que son los aspectos de educación, no todo se puede abarcar a través del manual de convivencia escolar</w:t>
      </w:r>
      <w:r w:rsidR="0041380D">
        <w:rPr>
          <w:rFonts w:ascii="Times New Roman" w:hAnsi="Times New Roman"/>
          <w:sz w:val="24"/>
          <w:szCs w:val="24"/>
        </w:rPr>
        <w:t>, porque aquí se han mezclado elementos que son de orden administrativo y que están fuera de lo que es el manual de convivencia escolar. Agrega que le gustaría volver a legitimar el trabajo que realizaron porque tenía esa intención, de cómo regulamos la convivencia al interior del establecimiento</w:t>
      </w:r>
      <w:r>
        <w:rPr>
          <w:rFonts w:ascii="Times New Roman" w:hAnsi="Times New Roman"/>
          <w:sz w:val="24"/>
          <w:szCs w:val="24"/>
        </w:rPr>
        <w:t xml:space="preserve"> </w:t>
      </w:r>
      <w:r w:rsidR="0041380D">
        <w:rPr>
          <w:rFonts w:ascii="Times New Roman" w:hAnsi="Times New Roman"/>
          <w:sz w:val="24"/>
          <w:szCs w:val="24"/>
        </w:rPr>
        <w:t>educacional, porque cada establecimiento tienen sus propios manuales, la idea fue establecer una línea de trabajo en lo que son los manuales de convivencia escolar.</w:t>
      </w:r>
    </w:p>
    <w:p w:rsidR="0041380D" w:rsidRDefault="0041380D" w:rsidP="007902EA">
      <w:pPr>
        <w:rPr>
          <w:rFonts w:ascii="Times New Roman" w:hAnsi="Times New Roman"/>
          <w:sz w:val="24"/>
          <w:szCs w:val="24"/>
        </w:rPr>
      </w:pPr>
      <w:r>
        <w:rPr>
          <w:rFonts w:ascii="Times New Roman" w:hAnsi="Times New Roman"/>
          <w:sz w:val="24"/>
          <w:szCs w:val="24"/>
        </w:rPr>
        <w:lastRenderedPageBreak/>
        <w:t>El Sr. Alcalde fel</w:t>
      </w:r>
      <w:r w:rsidR="00412536">
        <w:rPr>
          <w:rFonts w:ascii="Times New Roman" w:hAnsi="Times New Roman"/>
          <w:sz w:val="24"/>
          <w:szCs w:val="24"/>
        </w:rPr>
        <w:t>icita a los Directivos docentes, UTP, representante del Ministerio de Educación, Concejales por acoger este manual de convivencia, Señala que es el Concejo como ente político tiene mucho que aportar, por estar más cerca de la gente. Agrega que estima que es importante lo que se ha hecho y los felicita y se suman también los Sres. Concejales y  espera que este manual, aparte de ser discutido sea so</w:t>
      </w:r>
      <w:r w:rsidR="001E457F">
        <w:rPr>
          <w:rFonts w:ascii="Times New Roman" w:hAnsi="Times New Roman"/>
          <w:sz w:val="24"/>
          <w:szCs w:val="24"/>
        </w:rPr>
        <w:t>cializado, que la gente lo conozca. Reitera las felicitaciones y los espera para una segunda instancia.</w:t>
      </w:r>
      <w:r w:rsidR="00412536">
        <w:rPr>
          <w:rFonts w:ascii="Times New Roman" w:hAnsi="Times New Roman"/>
          <w:sz w:val="24"/>
          <w:szCs w:val="24"/>
        </w:rPr>
        <w:t xml:space="preserve"> </w:t>
      </w:r>
    </w:p>
    <w:p w:rsidR="00862CFA" w:rsidRDefault="000D4662" w:rsidP="007902EA">
      <w:pPr>
        <w:rPr>
          <w:rFonts w:ascii="Times New Roman" w:hAnsi="Times New Roman"/>
          <w:sz w:val="24"/>
          <w:szCs w:val="24"/>
        </w:rPr>
      </w:pPr>
      <w:r>
        <w:rPr>
          <w:rFonts w:ascii="Times New Roman" w:hAnsi="Times New Roman"/>
          <w:sz w:val="24"/>
          <w:szCs w:val="24"/>
        </w:rPr>
        <w:t xml:space="preserve">  </w:t>
      </w:r>
      <w:r w:rsidR="00862CFA">
        <w:rPr>
          <w:rFonts w:ascii="Times New Roman" w:hAnsi="Times New Roman"/>
          <w:sz w:val="24"/>
          <w:szCs w:val="24"/>
        </w:rPr>
        <w:t xml:space="preserve">    </w:t>
      </w:r>
    </w:p>
    <w:p w:rsidR="00831FA1" w:rsidRDefault="00831FA1" w:rsidP="007902EA">
      <w:pPr>
        <w:rPr>
          <w:rFonts w:ascii="Times New Roman" w:hAnsi="Times New Roman"/>
          <w:sz w:val="24"/>
          <w:szCs w:val="24"/>
        </w:rPr>
      </w:pPr>
    </w:p>
    <w:p w:rsidR="001B0001" w:rsidRPr="001B0001" w:rsidRDefault="001B0001" w:rsidP="007902EA">
      <w:pPr>
        <w:rPr>
          <w:rFonts w:ascii="Times New Roman" w:hAnsi="Times New Roman"/>
          <w:b/>
          <w:sz w:val="24"/>
          <w:szCs w:val="24"/>
        </w:rPr>
      </w:pPr>
      <w:r w:rsidRPr="001B0001">
        <w:rPr>
          <w:rFonts w:ascii="Times New Roman" w:hAnsi="Times New Roman"/>
          <w:b/>
          <w:sz w:val="24"/>
          <w:szCs w:val="24"/>
        </w:rPr>
        <w:t>3. PRESUPUESTO 2011, EDUCACION Y SALUD.</w:t>
      </w:r>
    </w:p>
    <w:p w:rsidR="001B0001" w:rsidRDefault="001B0001" w:rsidP="007902EA">
      <w:pPr>
        <w:rPr>
          <w:rFonts w:ascii="Times New Roman" w:hAnsi="Times New Roman"/>
          <w:sz w:val="24"/>
          <w:szCs w:val="24"/>
        </w:rPr>
      </w:pPr>
    </w:p>
    <w:p w:rsidR="001B0001" w:rsidRDefault="001B0001" w:rsidP="007902EA">
      <w:pPr>
        <w:rPr>
          <w:rFonts w:ascii="Times New Roman" w:hAnsi="Times New Roman"/>
          <w:sz w:val="24"/>
          <w:szCs w:val="24"/>
        </w:rPr>
      </w:pPr>
      <w:r>
        <w:rPr>
          <w:rFonts w:ascii="Times New Roman" w:hAnsi="Times New Roman"/>
          <w:sz w:val="24"/>
          <w:szCs w:val="24"/>
        </w:rPr>
        <w:t xml:space="preserve">El Sr. Alcalde señala que corresponde la presentación y aprobación del Presupuesto 2011 de Educación y Salud. Cede la palabra al Concejal Sr. </w:t>
      </w:r>
      <w:r w:rsidR="00DF217D">
        <w:rPr>
          <w:rFonts w:ascii="Times New Roman" w:hAnsi="Times New Roman"/>
          <w:sz w:val="24"/>
          <w:szCs w:val="24"/>
        </w:rPr>
        <w:t>C</w:t>
      </w:r>
      <w:r>
        <w:rPr>
          <w:rFonts w:ascii="Times New Roman" w:hAnsi="Times New Roman"/>
          <w:sz w:val="24"/>
          <w:szCs w:val="24"/>
        </w:rPr>
        <w:t>aussade.</w:t>
      </w:r>
    </w:p>
    <w:p w:rsidR="00794812" w:rsidRDefault="00DF217D" w:rsidP="007902EA">
      <w:pPr>
        <w:rPr>
          <w:rFonts w:ascii="Times New Roman" w:hAnsi="Times New Roman"/>
          <w:sz w:val="24"/>
          <w:szCs w:val="24"/>
        </w:rPr>
      </w:pPr>
      <w:r>
        <w:rPr>
          <w:rFonts w:ascii="Times New Roman" w:hAnsi="Times New Roman"/>
          <w:sz w:val="24"/>
          <w:szCs w:val="24"/>
        </w:rPr>
        <w:t xml:space="preserve">El Concejal Sr. Caussade señala que la Comisión de Finanzas se ha reunido en varias ocasiones y en esta última asistieron los Concejales Sr. Martínez, Sr. Poggi, </w:t>
      </w:r>
      <w:r w:rsidR="00024CF2">
        <w:rPr>
          <w:rFonts w:ascii="Times New Roman" w:hAnsi="Times New Roman"/>
          <w:sz w:val="24"/>
          <w:szCs w:val="24"/>
        </w:rPr>
        <w:t>el Sr. Mujica, el Sr. Basualto, la Sr. Juanita Soto, el Sr. Valdés, el Sr. Alventosa y el</w:t>
      </w:r>
      <w:r w:rsidR="002827D1">
        <w:rPr>
          <w:rFonts w:ascii="Times New Roman" w:hAnsi="Times New Roman"/>
          <w:sz w:val="24"/>
          <w:szCs w:val="24"/>
        </w:rPr>
        <w:t xml:space="preserve"> Concejal Sr. Caussade, para estudiar y pronunciarse con respecto a las finanzas de Educación y Salud.</w:t>
      </w:r>
      <w:r w:rsidR="00024CF2">
        <w:rPr>
          <w:rFonts w:ascii="Times New Roman" w:hAnsi="Times New Roman"/>
          <w:sz w:val="24"/>
          <w:szCs w:val="24"/>
        </w:rPr>
        <w:t xml:space="preserve"> </w:t>
      </w:r>
      <w:r w:rsidR="00794812">
        <w:rPr>
          <w:rFonts w:ascii="Times New Roman" w:hAnsi="Times New Roman"/>
          <w:sz w:val="24"/>
          <w:szCs w:val="24"/>
        </w:rPr>
        <w:t xml:space="preserve">Señala que </w:t>
      </w:r>
      <w:r w:rsidR="005B7223">
        <w:rPr>
          <w:rFonts w:ascii="Times New Roman" w:hAnsi="Times New Roman"/>
          <w:sz w:val="24"/>
          <w:szCs w:val="24"/>
        </w:rPr>
        <w:t xml:space="preserve">el Presupuesto de Salud se aumentó en un 6,58%, con lo finalmente quedó en M$ 526.187.- para el 2011, </w:t>
      </w:r>
      <w:r w:rsidR="0097448C">
        <w:rPr>
          <w:rFonts w:ascii="Times New Roman" w:hAnsi="Times New Roman"/>
          <w:sz w:val="24"/>
          <w:szCs w:val="24"/>
        </w:rPr>
        <w:t>el municipio aporta 310 millones de pesos. Agrega que el mayor gasto es el del personal de planta  por 278 millones de pesos</w:t>
      </w:r>
      <w:r w:rsidR="00E216B3">
        <w:rPr>
          <w:rFonts w:ascii="Times New Roman" w:hAnsi="Times New Roman"/>
          <w:sz w:val="24"/>
          <w:szCs w:val="24"/>
        </w:rPr>
        <w:t xml:space="preserve">, que significa un aumento de un 4,65%. Agrega que el Presupuesto ha sido más fácil estudiarlo ya que está segmentado por tanto es más fácil ver donde se ingresa </w:t>
      </w:r>
      <w:r w:rsidR="00054A1E">
        <w:rPr>
          <w:rFonts w:ascii="Times New Roman" w:hAnsi="Times New Roman"/>
          <w:sz w:val="24"/>
          <w:szCs w:val="24"/>
        </w:rPr>
        <w:t>y donde se gasta el dinero por lo que resulta así mismo más fácil para efectuar controles del presupuesto durante el año.</w:t>
      </w:r>
    </w:p>
    <w:p w:rsidR="00054A1E" w:rsidRDefault="00054A1E" w:rsidP="007902EA">
      <w:pPr>
        <w:rPr>
          <w:rFonts w:ascii="Times New Roman" w:hAnsi="Times New Roman"/>
          <w:sz w:val="24"/>
          <w:szCs w:val="24"/>
        </w:rPr>
      </w:pPr>
      <w:r>
        <w:rPr>
          <w:rFonts w:ascii="Times New Roman" w:hAnsi="Times New Roman"/>
          <w:sz w:val="24"/>
          <w:szCs w:val="24"/>
        </w:rPr>
        <w:t>El Sr. Alcalde ofrece la palabra, con respecto al Presupuesto de Salud, donde los Ingresos corresponden a M$526.187.-, los que son muy acotados por donde vienen las fórmulas de financiamiento del Presupuesto de Salud. El Sr. Alcalde ofrece la palabra.</w:t>
      </w:r>
    </w:p>
    <w:p w:rsidR="000C4972" w:rsidRDefault="000C4972" w:rsidP="007902EA">
      <w:pPr>
        <w:rPr>
          <w:rFonts w:ascii="Times New Roman" w:hAnsi="Times New Roman"/>
          <w:sz w:val="24"/>
          <w:szCs w:val="24"/>
        </w:rPr>
      </w:pPr>
      <w:r>
        <w:rPr>
          <w:rFonts w:ascii="Times New Roman" w:hAnsi="Times New Roman"/>
          <w:sz w:val="24"/>
          <w:szCs w:val="24"/>
        </w:rPr>
        <w:t xml:space="preserve">El Sr. Alcalde llama a votar el Presupuesto </w:t>
      </w:r>
      <w:r w:rsidR="009A5EA8">
        <w:rPr>
          <w:rFonts w:ascii="Times New Roman" w:hAnsi="Times New Roman"/>
          <w:sz w:val="24"/>
          <w:szCs w:val="24"/>
        </w:rPr>
        <w:t xml:space="preserve">de Ingresos del Sector </w:t>
      </w:r>
      <w:r>
        <w:rPr>
          <w:rFonts w:ascii="Times New Roman" w:hAnsi="Times New Roman"/>
          <w:sz w:val="24"/>
          <w:szCs w:val="24"/>
        </w:rPr>
        <w:t>Salud año 2011 por la cantidad de M$526.187.-, con una variación del 6,58%.</w:t>
      </w:r>
    </w:p>
    <w:p w:rsidR="000C4972" w:rsidRDefault="000C4972" w:rsidP="007902EA">
      <w:pPr>
        <w:rPr>
          <w:rFonts w:ascii="Times New Roman" w:hAnsi="Times New Roman"/>
          <w:sz w:val="24"/>
          <w:szCs w:val="24"/>
        </w:rPr>
      </w:pPr>
    </w:p>
    <w:p w:rsidR="00054A1E" w:rsidRDefault="000C4972" w:rsidP="007902EA">
      <w:pPr>
        <w:rPr>
          <w:rFonts w:ascii="Times New Roman" w:hAnsi="Times New Roman"/>
          <w:sz w:val="24"/>
          <w:szCs w:val="24"/>
        </w:rPr>
      </w:pPr>
      <w:r w:rsidRPr="00B63E86">
        <w:rPr>
          <w:rFonts w:ascii="Times New Roman" w:hAnsi="Times New Roman"/>
          <w:b/>
          <w:sz w:val="24"/>
          <w:szCs w:val="24"/>
        </w:rPr>
        <w:t>ACUERDO Nº 2222:</w:t>
      </w:r>
      <w:r>
        <w:rPr>
          <w:rFonts w:ascii="Times New Roman" w:hAnsi="Times New Roman"/>
          <w:sz w:val="24"/>
          <w:szCs w:val="24"/>
        </w:rPr>
        <w:t xml:space="preserve"> “Por unanimidad de los Sres</w:t>
      </w:r>
      <w:r w:rsidR="00B63E86">
        <w:rPr>
          <w:rFonts w:ascii="Times New Roman" w:hAnsi="Times New Roman"/>
          <w:sz w:val="24"/>
          <w:szCs w:val="24"/>
        </w:rPr>
        <w:t>.</w:t>
      </w:r>
      <w:r>
        <w:rPr>
          <w:rFonts w:ascii="Times New Roman" w:hAnsi="Times New Roman"/>
          <w:sz w:val="24"/>
          <w:szCs w:val="24"/>
        </w:rPr>
        <w:t xml:space="preserve"> Concejales</w:t>
      </w:r>
      <w:r w:rsidR="00B63E86">
        <w:rPr>
          <w:rFonts w:ascii="Times New Roman" w:hAnsi="Times New Roman"/>
          <w:sz w:val="24"/>
          <w:szCs w:val="24"/>
        </w:rPr>
        <w:t xml:space="preserve"> se acuerda aprobar el Presupuesto </w:t>
      </w:r>
      <w:r w:rsidR="009431C3">
        <w:rPr>
          <w:rFonts w:ascii="Times New Roman" w:hAnsi="Times New Roman"/>
          <w:sz w:val="24"/>
          <w:szCs w:val="24"/>
        </w:rPr>
        <w:t xml:space="preserve">de Ingresos del Sector </w:t>
      </w:r>
      <w:r w:rsidR="00B63E86">
        <w:rPr>
          <w:rFonts w:ascii="Times New Roman" w:hAnsi="Times New Roman"/>
          <w:sz w:val="24"/>
          <w:szCs w:val="24"/>
        </w:rPr>
        <w:t>Salud</w:t>
      </w:r>
      <w:r>
        <w:rPr>
          <w:rFonts w:ascii="Times New Roman" w:hAnsi="Times New Roman"/>
          <w:sz w:val="24"/>
          <w:szCs w:val="24"/>
        </w:rPr>
        <w:t xml:space="preserve"> </w:t>
      </w:r>
      <w:r w:rsidR="00CD4789">
        <w:rPr>
          <w:rFonts w:ascii="Times New Roman" w:hAnsi="Times New Roman"/>
          <w:sz w:val="24"/>
          <w:szCs w:val="24"/>
        </w:rPr>
        <w:t>año 2011, por un monto de M$ 526.187.-”</w:t>
      </w:r>
      <w:r>
        <w:rPr>
          <w:rFonts w:ascii="Times New Roman" w:hAnsi="Times New Roman"/>
          <w:sz w:val="24"/>
          <w:szCs w:val="24"/>
        </w:rPr>
        <w:t xml:space="preserve">  </w:t>
      </w:r>
      <w:r w:rsidR="00054A1E">
        <w:rPr>
          <w:rFonts w:ascii="Times New Roman" w:hAnsi="Times New Roman"/>
          <w:sz w:val="24"/>
          <w:szCs w:val="24"/>
        </w:rPr>
        <w:t xml:space="preserve"> </w:t>
      </w:r>
    </w:p>
    <w:p w:rsidR="00054A1E" w:rsidRDefault="00054A1E" w:rsidP="007902EA">
      <w:pPr>
        <w:rPr>
          <w:rFonts w:ascii="Times New Roman" w:hAnsi="Times New Roman"/>
          <w:sz w:val="24"/>
          <w:szCs w:val="24"/>
        </w:rPr>
      </w:pPr>
    </w:p>
    <w:p w:rsidR="00CD4789" w:rsidRDefault="00F32423" w:rsidP="007902EA">
      <w:pPr>
        <w:rPr>
          <w:rFonts w:ascii="Times New Roman" w:hAnsi="Times New Roman"/>
          <w:sz w:val="24"/>
          <w:szCs w:val="24"/>
        </w:rPr>
      </w:pPr>
      <w:r>
        <w:rPr>
          <w:rFonts w:ascii="Times New Roman" w:hAnsi="Times New Roman"/>
          <w:sz w:val="24"/>
          <w:szCs w:val="24"/>
        </w:rPr>
        <w:t>El Sr. Alcalde cede la palabra al Concejal Sr. Caussade, para que informe respecto del Presupuesto de Egresos.</w:t>
      </w:r>
    </w:p>
    <w:p w:rsidR="00054A1E" w:rsidRDefault="00F32423" w:rsidP="007902EA">
      <w:pPr>
        <w:rPr>
          <w:rFonts w:ascii="Times New Roman" w:hAnsi="Times New Roman"/>
          <w:sz w:val="24"/>
          <w:szCs w:val="24"/>
        </w:rPr>
      </w:pPr>
      <w:r>
        <w:rPr>
          <w:rFonts w:ascii="Times New Roman" w:hAnsi="Times New Roman"/>
          <w:sz w:val="24"/>
          <w:szCs w:val="24"/>
        </w:rPr>
        <w:t xml:space="preserve">El Concejal Sr. Caussade señala que en los Egresos, el Personal de Planta </w:t>
      </w:r>
      <w:r w:rsidR="008F6952">
        <w:rPr>
          <w:rFonts w:ascii="Times New Roman" w:hAnsi="Times New Roman"/>
          <w:sz w:val="24"/>
          <w:szCs w:val="24"/>
        </w:rPr>
        <w:t>por M$ 120.393.- respecto de este ítem hay una rebaja de un 10,97%, a pesar de que los ingresos aumentan un 6,58%, esta rebaja es por una disminución de personal</w:t>
      </w:r>
      <w:r w:rsidR="00880765">
        <w:rPr>
          <w:rFonts w:ascii="Times New Roman" w:hAnsi="Times New Roman"/>
          <w:sz w:val="24"/>
          <w:szCs w:val="24"/>
        </w:rPr>
        <w:t xml:space="preserve"> ya que se dejó de recibir financiamiento de otra fuente, por tanto el municipio va a tener que incurrir en  financiar otros funcionarios</w:t>
      </w:r>
      <w:r w:rsidR="00341384">
        <w:rPr>
          <w:rFonts w:ascii="Times New Roman" w:hAnsi="Times New Roman"/>
          <w:sz w:val="24"/>
          <w:szCs w:val="24"/>
        </w:rPr>
        <w:t xml:space="preserve">. La cifra importante es de M$ 120.393.- en Personal de Planta, en Personal a Contrata son M$ 95.999.-, en Otros Gastos en Personal son M$ 78.852.- y en Materiales de Usos y Consumo que se aumentó de </w:t>
      </w:r>
      <w:r w:rsidR="00687B50">
        <w:rPr>
          <w:rFonts w:ascii="Times New Roman" w:hAnsi="Times New Roman"/>
          <w:sz w:val="24"/>
          <w:szCs w:val="24"/>
        </w:rPr>
        <w:t>M$ 42.596.- a M$ 77.398.-, la razón de esto último es que se está proveyendo mejor a todas las Postas y todos los servicios</w:t>
      </w:r>
      <w:r w:rsidR="005B39CC">
        <w:rPr>
          <w:rFonts w:ascii="Times New Roman" w:hAnsi="Times New Roman"/>
          <w:sz w:val="24"/>
          <w:szCs w:val="24"/>
        </w:rPr>
        <w:t>, agrega que las cifras principales son esas.</w:t>
      </w:r>
      <w:r w:rsidR="00687B50">
        <w:rPr>
          <w:rFonts w:ascii="Times New Roman" w:hAnsi="Times New Roman"/>
          <w:sz w:val="24"/>
          <w:szCs w:val="24"/>
        </w:rPr>
        <w:t xml:space="preserve"> Agrega que en cada uno</w:t>
      </w:r>
      <w:r w:rsidR="005B39CC">
        <w:rPr>
          <w:rFonts w:ascii="Times New Roman" w:hAnsi="Times New Roman"/>
          <w:sz w:val="24"/>
          <w:szCs w:val="24"/>
        </w:rPr>
        <w:t xml:space="preserve"> de estos presupuestos está programado un pago de la deuda, que en este caso van a ser 20 millones y medio, aproximadamente.</w:t>
      </w:r>
    </w:p>
    <w:p w:rsidR="005B39CC" w:rsidRDefault="005B39CC" w:rsidP="007902EA">
      <w:pPr>
        <w:rPr>
          <w:rFonts w:ascii="Times New Roman" w:hAnsi="Times New Roman"/>
          <w:sz w:val="24"/>
          <w:szCs w:val="24"/>
        </w:rPr>
      </w:pPr>
      <w:r>
        <w:rPr>
          <w:rFonts w:ascii="Times New Roman" w:hAnsi="Times New Roman"/>
          <w:sz w:val="24"/>
          <w:szCs w:val="24"/>
        </w:rPr>
        <w:t>El Concejal Sr. Martínez acota que se aumenta un 31% de la  deuda.</w:t>
      </w:r>
    </w:p>
    <w:p w:rsidR="00AE45F0" w:rsidRDefault="005B39CC" w:rsidP="007902EA">
      <w:pPr>
        <w:rPr>
          <w:rFonts w:ascii="Times New Roman" w:hAnsi="Times New Roman"/>
          <w:sz w:val="24"/>
          <w:szCs w:val="24"/>
        </w:rPr>
      </w:pPr>
      <w:r>
        <w:rPr>
          <w:rFonts w:ascii="Times New Roman" w:hAnsi="Times New Roman"/>
          <w:sz w:val="24"/>
          <w:szCs w:val="24"/>
        </w:rPr>
        <w:t xml:space="preserve">El Sr. Alcalde señala que en Equipos Menores se tenía el año 2010 un presupuesto </w:t>
      </w:r>
      <w:r w:rsidR="00AE45F0">
        <w:rPr>
          <w:rFonts w:ascii="Times New Roman" w:hAnsi="Times New Roman"/>
          <w:sz w:val="24"/>
          <w:szCs w:val="24"/>
        </w:rPr>
        <w:t>de 22 millones 532 mil y ahora tiene 47 millones 898, es conveniente explicar esto.</w:t>
      </w:r>
    </w:p>
    <w:p w:rsidR="005B39CC" w:rsidRDefault="00AE45F0" w:rsidP="007902EA">
      <w:pPr>
        <w:rPr>
          <w:rFonts w:ascii="Times New Roman" w:hAnsi="Times New Roman"/>
          <w:sz w:val="24"/>
          <w:szCs w:val="24"/>
        </w:rPr>
      </w:pPr>
      <w:r>
        <w:rPr>
          <w:rFonts w:ascii="Times New Roman" w:hAnsi="Times New Roman"/>
          <w:sz w:val="24"/>
          <w:szCs w:val="24"/>
        </w:rPr>
        <w:t xml:space="preserve">El Sr. Alventosa señala que corresponde a la actualización de la </w:t>
      </w:r>
      <w:proofErr w:type="spellStart"/>
      <w:r>
        <w:rPr>
          <w:rFonts w:ascii="Times New Roman" w:hAnsi="Times New Roman"/>
          <w:sz w:val="24"/>
          <w:szCs w:val="24"/>
        </w:rPr>
        <w:t>percapitalización</w:t>
      </w:r>
      <w:proofErr w:type="spellEnd"/>
      <w:r>
        <w:rPr>
          <w:rFonts w:ascii="Times New Roman" w:hAnsi="Times New Roman"/>
          <w:sz w:val="24"/>
          <w:szCs w:val="24"/>
        </w:rPr>
        <w:t>, al tema del equipamiento informático, tanto en los módulos que se van a constituir en el Hospital de Casablanca a fin de actualizar el per cápita que va en estrecha relación con el mejoramiento del sistema de inversión de recur</w:t>
      </w:r>
      <w:r w:rsidR="00FE3F9E">
        <w:rPr>
          <w:rFonts w:ascii="Times New Roman" w:hAnsi="Times New Roman"/>
          <w:sz w:val="24"/>
          <w:szCs w:val="24"/>
        </w:rPr>
        <w:t>s</w:t>
      </w:r>
      <w:r>
        <w:rPr>
          <w:rFonts w:ascii="Times New Roman" w:hAnsi="Times New Roman"/>
          <w:sz w:val="24"/>
          <w:szCs w:val="24"/>
        </w:rPr>
        <w:t>os por salud</w:t>
      </w:r>
      <w:r w:rsidR="00FE3F9E">
        <w:rPr>
          <w:rFonts w:ascii="Times New Roman" w:hAnsi="Times New Roman"/>
          <w:sz w:val="24"/>
          <w:szCs w:val="24"/>
        </w:rPr>
        <w:t xml:space="preserve"> y además se incorpora la renovación de equipos que corresponden fundamentalmente a equipos que se van a instalar en esterilización el autoclave y otros.</w:t>
      </w:r>
    </w:p>
    <w:p w:rsidR="00FE3F9E" w:rsidRDefault="00FE3F9E" w:rsidP="007902EA">
      <w:pPr>
        <w:rPr>
          <w:rFonts w:ascii="Times New Roman" w:hAnsi="Times New Roman"/>
          <w:sz w:val="24"/>
          <w:szCs w:val="24"/>
        </w:rPr>
      </w:pPr>
      <w:r>
        <w:rPr>
          <w:rFonts w:ascii="Times New Roman" w:hAnsi="Times New Roman"/>
          <w:sz w:val="24"/>
          <w:szCs w:val="24"/>
        </w:rPr>
        <w:t>El Sr. Alcalde ofrece la palabra.</w:t>
      </w:r>
    </w:p>
    <w:p w:rsidR="00FE3F9E" w:rsidRDefault="00FE3F9E" w:rsidP="007902EA">
      <w:pPr>
        <w:rPr>
          <w:rFonts w:ascii="Times New Roman" w:hAnsi="Times New Roman"/>
          <w:sz w:val="24"/>
          <w:szCs w:val="24"/>
        </w:rPr>
      </w:pPr>
      <w:r>
        <w:rPr>
          <w:rFonts w:ascii="Times New Roman" w:hAnsi="Times New Roman"/>
          <w:sz w:val="24"/>
          <w:szCs w:val="24"/>
        </w:rPr>
        <w:t>El Sr. Alcalde somete a votación de los Sres. Concejales el Presupuesto de Egresos del Sector Salud año 2011, por la cantidad de M$ 526.</w:t>
      </w:r>
      <w:r w:rsidR="00660B3C">
        <w:rPr>
          <w:rFonts w:ascii="Times New Roman" w:hAnsi="Times New Roman"/>
          <w:sz w:val="24"/>
          <w:szCs w:val="24"/>
        </w:rPr>
        <w:t>187.-</w:t>
      </w:r>
    </w:p>
    <w:p w:rsidR="00AA4640" w:rsidRDefault="00AA4640" w:rsidP="007902EA">
      <w:pPr>
        <w:rPr>
          <w:rFonts w:ascii="Times New Roman" w:hAnsi="Times New Roman"/>
          <w:sz w:val="24"/>
          <w:szCs w:val="24"/>
        </w:rPr>
      </w:pPr>
    </w:p>
    <w:p w:rsidR="00660B3C" w:rsidRDefault="00660B3C" w:rsidP="007902EA">
      <w:pPr>
        <w:rPr>
          <w:rFonts w:ascii="Times New Roman" w:hAnsi="Times New Roman"/>
          <w:sz w:val="24"/>
          <w:szCs w:val="24"/>
        </w:rPr>
      </w:pPr>
      <w:r w:rsidRPr="00660B3C">
        <w:rPr>
          <w:rFonts w:ascii="Times New Roman" w:hAnsi="Times New Roman"/>
          <w:b/>
          <w:sz w:val="24"/>
          <w:szCs w:val="24"/>
        </w:rPr>
        <w:t>ACUERDO Nº 2223:</w:t>
      </w:r>
      <w:r>
        <w:rPr>
          <w:rFonts w:ascii="Times New Roman" w:hAnsi="Times New Roman"/>
          <w:sz w:val="24"/>
          <w:szCs w:val="24"/>
        </w:rPr>
        <w:t xml:space="preserve"> “Por unanimidad de los Sres. Concejales se acuerda aprobar el Presupuesto de Egresos del Sector Salud año 2011, por un monto de M$ 526.187.-”</w:t>
      </w:r>
    </w:p>
    <w:p w:rsidR="00687B50" w:rsidRDefault="00687B50" w:rsidP="007902EA">
      <w:pPr>
        <w:rPr>
          <w:rFonts w:ascii="Times New Roman" w:hAnsi="Times New Roman"/>
          <w:sz w:val="24"/>
          <w:szCs w:val="24"/>
        </w:rPr>
      </w:pPr>
    </w:p>
    <w:p w:rsidR="00660B3C" w:rsidRDefault="00660B3C" w:rsidP="007902EA">
      <w:pPr>
        <w:rPr>
          <w:rFonts w:ascii="Times New Roman" w:hAnsi="Times New Roman"/>
          <w:sz w:val="24"/>
          <w:szCs w:val="24"/>
        </w:rPr>
      </w:pPr>
      <w:r>
        <w:rPr>
          <w:rFonts w:ascii="Times New Roman" w:hAnsi="Times New Roman"/>
          <w:sz w:val="24"/>
          <w:szCs w:val="24"/>
        </w:rPr>
        <w:t>El Sr. Alcalde cede la palabra al Concejal Sr. Caussade para que exponga el Presupuesto de Educación.</w:t>
      </w:r>
    </w:p>
    <w:p w:rsidR="00660B3C" w:rsidRDefault="00660B3C" w:rsidP="007902EA">
      <w:pPr>
        <w:rPr>
          <w:rFonts w:ascii="Times New Roman" w:hAnsi="Times New Roman"/>
          <w:sz w:val="24"/>
          <w:szCs w:val="24"/>
        </w:rPr>
      </w:pPr>
      <w:r>
        <w:rPr>
          <w:rFonts w:ascii="Times New Roman" w:hAnsi="Times New Roman"/>
          <w:sz w:val="24"/>
          <w:szCs w:val="24"/>
        </w:rPr>
        <w:t>El Concejal Sr. Caussade señala que tenemos  un Presupuesto de Ingresos de M$ 2.782.197.- en est</w:t>
      </w:r>
      <w:r w:rsidR="00CB118F">
        <w:rPr>
          <w:rFonts w:ascii="Times New Roman" w:hAnsi="Times New Roman"/>
          <w:sz w:val="24"/>
          <w:szCs w:val="24"/>
        </w:rPr>
        <w:t>e la Subvención normal es de M$ 2.283.458.-, la Subvención Preferencial M$ 243.967.-, la Subvención PIE M$ 134.351.-, JUNJI M$ 99.182.-, JUNAEB M$ 21.239.-, lo que da un total de M$ 2.782.197.- de los cuales el aporte municipal es de M$ 595.3</w:t>
      </w:r>
      <w:r w:rsidR="00FA7B9A">
        <w:rPr>
          <w:rFonts w:ascii="Times New Roman" w:hAnsi="Times New Roman"/>
          <w:sz w:val="24"/>
          <w:szCs w:val="24"/>
        </w:rPr>
        <w:t>94.-. Agrega que entre Educación y Salud el municipio aporta M$ 850 millones de pesos, y en estola mayor inversión es en personal.</w:t>
      </w:r>
    </w:p>
    <w:p w:rsidR="00CE72AE" w:rsidRDefault="00CE72AE" w:rsidP="007902EA">
      <w:pPr>
        <w:rPr>
          <w:rFonts w:ascii="Times New Roman" w:hAnsi="Times New Roman"/>
          <w:sz w:val="24"/>
          <w:szCs w:val="24"/>
        </w:rPr>
      </w:pPr>
      <w:r>
        <w:rPr>
          <w:rFonts w:ascii="Times New Roman" w:hAnsi="Times New Roman"/>
          <w:sz w:val="24"/>
          <w:szCs w:val="24"/>
        </w:rPr>
        <w:t>El Sr. Alcalde ofrece la palabra.</w:t>
      </w:r>
    </w:p>
    <w:p w:rsidR="00CE72AE" w:rsidRDefault="00332E5F" w:rsidP="007902EA">
      <w:pPr>
        <w:rPr>
          <w:rFonts w:ascii="Times New Roman" w:hAnsi="Times New Roman"/>
          <w:sz w:val="24"/>
          <w:szCs w:val="24"/>
        </w:rPr>
      </w:pPr>
      <w:r>
        <w:rPr>
          <w:rFonts w:ascii="Times New Roman" w:hAnsi="Times New Roman"/>
          <w:sz w:val="24"/>
          <w:szCs w:val="24"/>
        </w:rPr>
        <w:t>El Sr. Mujica señala que el Presupuesto es conservador, implícitamente el Presupuesto considera mantener la matrícula actual, lo que se va a intentar hacer para el 2011 es aumentar el promedio de asistencia que este momento está en un 89%, un punto porcentual de aumento significa 17 millones de pesos</w:t>
      </w:r>
      <w:r w:rsidR="00BA35C9">
        <w:rPr>
          <w:rFonts w:ascii="Times New Roman" w:hAnsi="Times New Roman"/>
          <w:sz w:val="24"/>
          <w:szCs w:val="24"/>
        </w:rPr>
        <w:t xml:space="preserve"> mensuales. Agrega que en este Presupuesto no están consideradas las eventualidades que puedan traer las modificaciones que ahora están en discusión en el Congreso, por lo estima que este Presupuesto va a sufrir modificaciones en el 2011, como consecuencia de lo señalado.</w:t>
      </w:r>
    </w:p>
    <w:p w:rsidR="00BA35C9" w:rsidRDefault="00BA35C9" w:rsidP="007902EA">
      <w:pPr>
        <w:rPr>
          <w:rFonts w:ascii="Times New Roman" w:hAnsi="Times New Roman"/>
          <w:sz w:val="24"/>
          <w:szCs w:val="24"/>
        </w:rPr>
      </w:pPr>
      <w:r>
        <w:rPr>
          <w:rFonts w:ascii="Times New Roman" w:hAnsi="Times New Roman"/>
          <w:sz w:val="24"/>
          <w:szCs w:val="24"/>
        </w:rPr>
        <w:t xml:space="preserve">El Concejal Sr. Caussade señala que </w:t>
      </w:r>
      <w:r w:rsidR="002D0F51">
        <w:rPr>
          <w:rFonts w:ascii="Times New Roman" w:hAnsi="Times New Roman"/>
          <w:sz w:val="24"/>
          <w:szCs w:val="24"/>
        </w:rPr>
        <w:t>para mejorar las asistencia de los alumnos es importante</w:t>
      </w:r>
      <w:r w:rsidR="00DB51EA">
        <w:rPr>
          <w:rFonts w:ascii="Times New Roman" w:hAnsi="Times New Roman"/>
          <w:sz w:val="24"/>
          <w:szCs w:val="24"/>
        </w:rPr>
        <w:t xml:space="preserve"> que se dé a conocer las</w:t>
      </w:r>
      <w:r w:rsidR="002D0F51">
        <w:rPr>
          <w:rFonts w:ascii="Times New Roman" w:hAnsi="Times New Roman"/>
          <w:sz w:val="24"/>
          <w:szCs w:val="24"/>
        </w:rPr>
        <w:t xml:space="preserve"> ventajas</w:t>
      </w:r>
      <w:r w:rsidR="00DB51EA">
        <w:rPr>
          <w:rFonts w:ascii="Times New Roman" w:hAnsi="Times New Roman"/>
          <w:sz w:val="24"/>
          <w:szCs w:val="24"/>
        </w:rPr>
        <w:t xml:space="preserve"> que tienen nuestras escuelas, nosotros tenemos muchas más ventajas que escuelas particulares subvencionadas, se da muchos más servicios y más atención, como atención sicológica, transporte, etc. y eso hay que darlo a conocer.</w:t>
      </w:r>
    </w:p>
    <w:p w:rsidR="00DB51EA" w:rsidRDefault="00DB51EA" w:rsidP="007902EA">
      <w:pPr>
        <w:rPr>
          <w:rFonts w:ascii="Times New Roman" w:hAnsi="Times New Roman"/>
          <w:sz w:val="24"/>
          <w:szCs w:val="24"/>
        </w:rPr>
      </w:pPr>
      <w:r>
        <w:rPr>
          <w:rFonts w:ascii="Times New Roman" w:hAnsi="Times New Roman"/>
          <w:sz w:val="24"/>
          <w:szCs w:val="24"/>
        </w:rPr>
        <w:t>El Sr. Alcalde somete a votación de los Sres. Concejales el Presupuesto de Ingresos del Sector E</w:t>
      </w:r>
      <w:r w:rsidR="00064E90">
        <w:rPr>
          <w:rFonts w:ascii="Times New Roman" w:hAnsi="Times New Roman"/>
          <w:sz w:val="24"/>
          <w:szCs w:val="24"/>
        </w:rPr>
        <w:t>ducación año 2011, por la cantidad de M$ 2.782.197.-</w:t>
      </w:r>
    </w:p>
    <w:p w:rsidR="00064E90" w:rsidRDefault="00064E90" w:rsidP="007902EA">
      <w:pPr>
        <w:rPr>
          <w:rFonts w:ascii="Times New Roman" w:hAnsi="Times New Roman"/>
          <w:sz w:val="24"/>
          <w:szCs w:val="24"/>
        </w:rPr>
      </w:pPr>
    </w:p>
    <w:p w:rsidR="00064E90" w:rsidRDefault="00064E90" w:rsidP="007902EA">
      <w:pPr>
        <w:rPr>
          <w:rFonts w:ascii="Times New Roman" w:hAnsi="Times New Roman"/>
          <w:sz w:val="24"/>
          <w:szCs w:val="24"/>
        </w:rPr>
      </w:pPr>
      <w:r w:rsidRPr="0059516D">
        <w:rPr>
          <w:rFonts w:ascii="Times New Roman" w:hAnsi="Times New Roman"/>
          <w:b/>
          <w:sz w:val="24"/>
          <w:szCs w:val="24"/>
        </w:rPr>
        <w:t>ACUERDO Nº 2224:</w:t>
      </w:r>
      <w:r>
        <w:rPr>
          <w:rFonts w:ascii="Times New Roman" w:hAnsi="Times New Roman"/>
          <w:sz w:val="24"/>
          <w:szCs w:val="24"/>
        </w:rPr>
        <w:t xml:space="preserve"> “Por unanimidad de los Sres. Concejales se acuerda aprobar el Presupuesto de Ingresos del Sector Educación año 2011, por un monto de M$ 2.782.197.-”</w:t>
      </w:r>
    </w:p>
    <w:p w:rsidR="001B0001" w:rsidRDefault="001B0001" w:rsidP="007902EA">
      <w:pPr>
        <w:rPr>
          <w:rFonts w:ascii="Times New Roman" w:hAnsi="Times New Roman"/>
          <w:sz w:val="24"/>
          <w:szCs w:val="24"/>
        </w:rPr>
      </w:pPr>
    </w:p>
    <w:p w:rsidR="00FC5254" w:rsidRDefault="0059516D" w:rsidP="007902EA">
      <w:pPr>
        <w:rPr>
          <w:rFonts w:ascii="Times New Roman" w:hAnsi="Times New Roman"/>
          <w:sz w:val="24"/>
          <w:szCs w:val="24"/>
        </w:rPr>
      </w:pPr>
      <w:r>
        <w:rPr>
          <w:rFonts w:ascii="Times New Roman" w:hAnsi="Times New Roman"/>
          <w:sz w:val="24"/>
          <w:szCs w:val="24"/>
        </w:rPr>
        <w:t>El Sr. Alcalde señala que uno de los compromisos importantes que se ponen en la mesa es tratar de convencer a los padres y apoderados para que envíen los niños al colegio y de esa manera aumentar la asistencia diaria que es fundamental</w:t>
      </w:r>
      <w:r w:rsidR="00FC5254">
        <w:rPr>
          <w:rFonts w:ascii="Times New Roman" w:hAnsi="Times New Roman"/>
          <w:sz w:val="24"/>
          <w:szCs w:val="24"/>
        </w:rPr>
        <w:t>. Agrega que hay que hacer esa campaña de incentivar a que la matrícula se mantenga pero también incentivar a los padres y apoderados no deje de enviar a los niños al colegio</w:t>
      </w:r>
      <w:r w:rsidR="008D2321">
        <w:rPr>
          <w:rFonts w:ascii="Times New Roman" w:hAnsi="Times New Roman"/>
          <w:sz w:val="24"/>
          <w:szCs w:val="24"/>
        </w:rPr>
        <w:t>, d</w:t>
      </w:r>
      <w:r w:rsidR="00FC5254">
        <w:rPr>
          <w:rFonts w:ascii="Times New Roman" w:hAnsi="Times New Roman"/>
          <w:sz w:val="24"/>
          <w:szCs w:val="24"/>
        </w:rPr>
        <w:t>emostrar el plus que tienen nuestros establecimientos educacionales.</w:t>
      </w:r>
      <w:r w:rsidR="008D2321">
        <w:rPr>
          <w:rFonts w:ascii="Times New Roman" w:hAnsi="Times New Roman"/>
          <w:sz w:val="24"/>
          <w:szCs w:val="24"/>
        </w:rPr>
        <w:t xml:space="preserve"> Agrega que la Escuela Domingo Ortiz de Rozas va a tener el próximo año</w:t>
      </w:r>
    </w:p>
    <w:p w:rsidR="00FC5254" w:rsidRDefault="00FC5254" w:rsidP="007902EA">
      <w:pPr>
        <w:rPr>
          <w:rFonts w:ascii="Times New Roman" w:hAnsi="Times New Roman"/>
          <w:sz w:val="24"/>
          <w:szCs w:val="24"/>
        </w:rPr>
      </w:pPr>
      <w:r>
        <w:rPr>
          <w:rFonts w:ascii="Times New Roman" w:hAnsi="Times New Roman"/>
          <w:sz w:val="24"/>
          <w:szCs w:val="24"/>
        </w:rPr>
        <w:t>La Concejala Srta. Reyes</w:t>
      </w:r>
      <w:r w:rsidR="008D2321">
        <w:rPr>
          <w:rFonts w:ascii="Times New Roman" w:hAnsi="Times New Roman"/>
          <w:sz w:val="24"/>
          <w:szCs w:val="24"/>
        </w:rPr>
        <w:t xml:space="preserve"> señala que a la Escuela Arturo </w:t>
      </w:r>
      <w:proofErr w:type="spellStart"/>
      <w:r w:rsidR="008D2321">
        <w:rPr>
          <w:rFonts w:ascii="Times New Roman" w:hAnsi="Times New Roman"/>
          <w:sz w:val="24"/>
          <w:szCs w:val="24"/>
        </w:rPr>
        <w:t>Echazarreta</w:t>
      </w:r>
      <w:proofErr w:type="spellEnd"/>
      <w:r w:rsidR="008D2321">
        <w:rPr>
          <w:rFonts w:ascii="Times New Roman" w:hAnsi="Times New Roman"/>
          <w:sz w:val="24"/>
          <w:szCs w:val="24"/>
        </w:rPr>
        <w:t xml:space="preserve"> no ha llegado la información de que la Escuela Domingo Ortiz de Rozas</w:t>
      </w:r>
      <w:r w:rsidR="00286738">
        <w:rPr>
          <w:rFonts w:ascii="Times New Roman" w:hAnsi="Times New Roman"/>
          <w:sz w:val="24"/>
          <w:szCs w:val="24"/>
        </w:rPr>
        <w:t>, extiende con enseñanza media y ya hay muchos alumnos que ya postularon a Valparaíso, o colegios particulares, habría que hacer una información de eso. Lo otro, tiene que ver con el servicio que prestamos a los alumnos de las áreas rurales, es bueno el servicio, pero hay personas y personas y recorridos, hay alumnos que toman vehículos municipales a las 6 y media de la mañana</w:t>
      </w:r>
      <w:r w:rsidR="0039784A">
        <w:rPr>
          <w:rFonts w:ascii="Times New Roman" w:hAnsi="Times New Roman"/>
          <w:sz w:val="24"/>
          <w:szCs w:val="24"/>
        </w:rPr>
        <w:t xml:space="preserve"> y a veces los niños no son esperados dentro del rango que se puede esperar, entonces viendo cuanto significa un alumno, esperar 5 minutos cuando el alumno vienen en camino el bus se va, no es la generalidad, pero como en todo orden de cosas, hay recorridos, hay choferes y choferes, es importante hacer un trabajo de concienciación también a ellos.</w:t>
      </w:r>
    </w:p>
    <w:p w:rsidR="0039784A" w:rsidRDefault="0039784A" w:rsidP="007902EA">
      <w:pPr>
        <w:rPr>
          <w:rFonts w:ascii="Times New Roman" w:hAnsi="Times New Roman"/>
          <w:sz w:val="24"/>
          <w:szCs w:val="24"/>
        </w:rPr>
      </w:pPr>
      <w:r>
        <w:rPr>
          <w:rFonts w:ascii="Times New Roman" w:hAnsi="Times New Roman"/>
          <w:sz w:val="24"/>
          <w:szCs w:val="24"/>
        </w:rPr>
        <w:t>El Sr. Alcalde señala que 5 minutos significa 45 alumnos que viene en la segunda vuelta. Agrega que el municipio</w:t>
      </w:r>
      <w:r w:rsidR="007F2E48">
        <w:rPr>
          <w:rFonts w:ascii="Times New Roman" w:hAnsi="Times New Roman"/>
          <w:sz w:val="24"/>
          <w:szCs w:val="24"/>
        </w:rPr>
        <w:t xml:space="preserve"> presta un servicio del transporte escolar de 700 alumnos diarios y no hacemos discriminación entre el municipal y el particular subvencionado, trasladamos a todos los casablanquinos por igual. Es importante que los profesores conversen con los padres apoderados, que es importante que el niño se levante a la hora, salga a la hora correcta se lelos niños y no nos quedemos solo en que el niño venga a clases, porque si el sistema falla empieza a fallar los otros sistemas, como el segundo recorrido.</w:t>
      </w:r>
    </w:p>
    <w:p w:rsidR="002024CD" w:rsidRDefault="002024CD" w:rsidP="007902EA">
      <w:pPr>
        <w:rPr>
          <w:rFonts w:ascii="Times New Roman" w:hAnsi="Times New Roman"/>
          <w:sz w:val="24"/>
          <w:szCs w:val="24"/>
        </w:rPr>
      </w:pPr>
      <w:r>
        <w:rPr>
          <w:rFonts w:ascii="Times New Roman" w:hAnsi="Times New Roman"/>
          <w:sz w:val="24"/>
          <w:szCs w:val="24"/>
        </w:rPr>
        <w:t>El Concejal Sr. Martínez señala que, el año pasado el Sr. Valdés había posibilidades de preocuparse de dar premios o incentivos por asistencia, consulta si se hizo algo, señala que es muy importante premiar a los niños, a las madres.</w:t>
      </w:r>
    </w:p>
    <w:p w:rsidR="002024CD" w:rsidRDefault="002024CD" w:rsidP="007902EA">
      <w:pPr>
        <w:rPr>
          <w:rFonts w:ascii="Times New Roman" w:hAnsi="Times New Roman"/>
          <w:sz w:val="24"/>
          <w:szCs w:val="24"/>
        </w:rPr>
      </w:pPr>
      <w:r>
        <w:rPr>
          <w:rFonts w:ascii="Times New Roman" w:hAnsi="Times New Roman"/>
          <w:sz w:val="24"/>
          <w:szCs w:val="24"/>
        </w:rPr>
        <w:t>El Sr. Alcalde cree que el incentivo es para el curso.</w:t>
      </w:r>
    </w:p>
    <w:p w:rsidR="00C066C0" w:rsidRDefault="002024CD" w:rsidP="007902EA">
      <w:pPr>
        <w:rPr>
          <w:rFonts w:ascii="Times New Roman" w:hAnsi="Times New Roman"/>
          <w:sz w:val="24"/>
          <w:szCs w:val="24"/>
        </w:rPr>
      </w:pPr>
      <w:r>
        <w:rPr>
          <w:rFonts w:ascii="Times New Roman" w:hAnsi="Times New Roman"/>
          <w:sz w:val="24"/>
          <w:szCs w:val="24"/>
        </w:rPr>
        <w:t>El Sr. Valdés señala que se hicieron los ajuste</w:t>
      </w:r>
      <w:r w:rsidR="00C066C0">
        <w:rPr>
          <w:rFonts w:ascii="Times New Roman" w:hAnsi="Times New Roman"/>
          <w:sz w:val="24"/>
          <w:szCs w:val="24"/>
        </w:rPr>
        <w:t>s</w:t>
      </w:r>
      <w:r>
        <w:rPr>
          <w:rFonts w:ascii="Times New Roman" w:hAnsi="Times New Roman"/>
          <w:sz w:val="24"/>
          <w:szCs w:val="24"/>
        </w:rPr>
        <w:t xml:space="preserve"> y los esfuerzos para aumentar </w:t>
      </w:r>
      <w:r w:rsidR="00C066C0">
        <w:rPr>
          <w:rFonts w:ascii="Times New Roman" w:hAnsi="Times New Roman"/>
          <w:sz w:val="24"/>
          <w:szCs w:val="24"/>
        </w:rPr>
        <w:t>los puntos de asistencia media y a fin de año se aumentó tres puntos, hubo cursos que llegaron a 98% de asistencia, hay niños que tienen ciertos problemas y afectan al curso.</w:t>
      </w:r>
    </w:p>
    <w:p w:rsidR="00FC5254" w:rsidRDefault="00C066C0" w:rsidP="007902EA">
      <w:pPr>
        <w:rPr>
          <w:rFonts w:ascii="Times New Roman" w:hAnsi="Times New Roman"/>
          <w:sz w:val="24"/>
          <w:szCs w:val="24"/>
        </w:rPr>
      </w:pPr>
      <w:r>
        <w:rPr>
          <w:rFonts w:ascii="Times New Roman" w:hAnsi="Times New Roman"/>
          <w:sz w:val="24"/>
          <w:szCs w:val="24"/>
        </w:rPr>
        <w:lastRenderedPageBreak/>
        <w:t>El Sr. Alcalde llama a votar el Presupuesto de Egresos del Sector Educación año 2011 por la cantidad de M$ 2.782.197.-</w:t>
      </w:r>
    </w:p>
    <w:p w:rsidR="00C066C0" w:rsidRDefault="00C066C0" w:rsidP="007902EA">
      <w:pPr>
        <w:rPr>
          <w:rFonts w:ascii="Times New Roman" w:hAnsi="Times New Roman"/>
          <w:sz w:val="24"/>
          <w:szCs w:val="24"/>
        </w:rPr>
      </w:pPr>
    </w:p>
    <w:p w:rsidR="00C066C0" w:rsidRDefault="00C066C0" w:rsidP="007902EA">
      <w:pPr>
        <w:rPr>
          <w:rFonts w:ascii="Times New Roman" w:hAnsi="Times New Roman"/>
          <w:sz w:val="24"/>
          <w:szCs w:val="24"/>
        </w:rPr>
      </w:pPr>
      <w:r w:rsidRPr="00921C03">
        <w:rPr>
          <w:rFonts w:ascii="Times New Roman" w:hAnsi="Times New Roman"/>
          <w:b/>
          <w:sz w:val="24"/>
          <w:szCs w:val="24"/>
        </w:rPr>
        <w:t>ACUERDO Nº 2225:</w:t>
      </w:r>
      <w:r>
        <w:rPr>
          <w:rFonts w:ascii="Times New Roman" w:hAnsi="Times New Roman"/>
          <w:sz w:val="24"/>
          <w:szCs w:val="24"/>
        </w:rPr>
        <w:t xml:space="preserve"> “Por unanimidad de los Sres. Concejales se acuerda </w:t>
      </w:r>
      <w:r w:rsidR="00921C03">
        <w:rPr>
          <w:rFonts w:ascii="Times New Roman" w:hAnsi="Times New Roman"/>
          <w:sz w:val="24"/>
          <w:szCs w:val="24"/>
        </w:rPr>
        <w:t>aprobar el Presupuesto de Egresos del Sector Educación año 2011, por un monto de M$ 2782.197.-”</w:t>
      </w:r>
    </w:p>
    <w:p w:rsidR="00921C03" w:rsidRDefault="00921C03" w:rsidP="007902EA">
      <w:pPr>
        <w:rPr>
          <w:rFonts w:ascii="Times New Roman" w:hAnsi="Times New Roman"/>
          <w:sz w:val="24"/>
          <w:szCs w:val="24"/>
        </w:rPr>
      </w:pPr>
    </w:p>
    <w:p w:rsidR="00921C03" w:rsidRDefault="00921C03" w:rsidP="007902EA">
      <w:pPr>
        <w:rPr>
          <w:rFonts w:ascii="Times New Roman" w:hAnsi="Times New Roman"/>
          <w:sz w:val="24"/>
          <w:szCs w:val="24"/>
        </w:rPr>
      </w:pPr>
    </w:p>
    <w:p w:rsidR="00FC5254" w:rsidRPr="00476E9C" w:rsidRDefault="00921C03" w:rsidP="007902EA">
      <w:pPr>
        <w:rPr>
          <w:rFonts w:ascii="Times New Roman" w:hAnsi="Times New Roman"/>
          <w:b/>
          <w:sz w:val="24"/>
          <w:szCs w:val="24"/>
        </w:rPr>
      </w:pPr>
      <w:r w:rsidRPr="00476E9C">
        <w:rPr>
          <w:rFonts w:ascii="Times New Roman" w:hAnsi="Times New Roman"/>
          <w:b/>
          <w:sz w:val="24"/>
          <w:szCs w:val="24"/>
        </w:rPr>
        <w:t>4. ADJUDICACION PROPUESTA LIMPIEZA LO VASQUEZ.</w:t>
      </w:r>
    </w:p>
    <w:p w:rsidR="00921C03" w:rsidRDefault="00921C03" w:rsidP="007902EA">
      <w:pPr>
        <w:rPr>
          <w:rFonts w:ascii="Times New Roman" w:hAnsi="Times New Roman"/>
          <w:sz w:val="24"/>
          <w:szCs w:val="24"/>
        </w:rPr>
      </w:pPr>
    </w:p>
    <w:p w:rsidR="002F56B3" w:rsidRDefault="00921C03" w:rsidP="007902EA">
      <w:pPr>
        <w:rPr>
          <w:rFonts w:ascii="Times New Roman" w:hAnsi="Times New Roman"/>
          <w:sz w:val="24"/>
          <w:szCs w:val="24"/>
        </w:rPr>
      </w:pPr>
      <w:r>
        <w:rPr>
          <w:rFonts w:ascii="Times New Roman" w:hAnsi="Times New Roman"/>
          <w:sz w:val="24"/>
          <w:szCs w:val="24"/>
        </w:rPr>
        <w:t xml:space="preserve">El Sr. Alcalde señala que se hicieron todas las publicaciones respectivas en el Portal y no hubo ofertas, por lo tanto </w:t>
      </w:r>
      <w:r w:rsidR="00476E9C">
        <w:rPr>
          <w:rFonts w:ascii="Times New Roman" w:hAnsi="Times New Roman"/>
          <w:sz w:val="24"/>
          <w:szCs w:val="24"/>
        </w:rPr>
        <w:t xml:space="preserve">se hizo una contratación directa a la Empresa de don Luis Conejera </w:t>
      </w:r>
      <w:proofErr w:type="spellStart"/>
      <w:r w:rsidR="00476E9C">
        <w:rPr>
          <w:rFonts w:ascii="Times New Roman" w:hAnsi="Times New Roman"/>
          <w:sz w:val="24"/>
          <w:szCs w:val="24"/>
        </w:rPr>
        <w:t>Alvarez</w:t>
      </w:r>
      <w:proofErr w:type="spellEnd"/>
      <w:r w:rsidR="00476E9C">
        <w:rPr>
          <w:rFonts w:ascii="Times New Roman" w:hAnsi="Times New Roman"/>
          <w:sz w:val="24"/>
          <w:szCs w:val="24"/>
        </w:rPr>
        <w:t xml:space="preserve">, por $ 1.950.00.- IVA incluido, para el Sector de Lo </w:t>
      </w:r>
      <w:r w:rsidR="002F56B3">
        <w:rPr>
          <w:rFonts w:ascii="Times New Roman" w:hAnsi="Times New Roman"/>
          <w:sz w:val="24"/>
          <w:szCs w:val="24"/>
        </w:rPr>
        <w:t>V</w:t>
      </w:r>
      <w:r w:rsidR="00476E9C">
        <w:rPr>
          <w:rFonts w:ascii="Times New Roman" w:hAnsi="Times New Roman"/>
          <w:sz w:val="24"/>
          <w:szCs w:val="24"/>
        </w:rPr>
        <w:t>ásquez</w:t>
      </w:r>
      <w:r w:rsidR="002F56B3">
        <w:rPr>
          <w:rFonts w:ascii="Times New Roman" w:hAnsi="Times New Roman"/>
          <w:sz w:val="24"/>
          <w:szCs w:val="24"/>
        </w:rPr>
        <w:t>. Agrega que informa a los Sres. Concejales que se ha hecho una contratación directa para el Servicio de Limpieza del Camino Antiguo Casablanca- Lo Vásquez, con motivo de la festividad religiosa de la Inmaculada de la Concepción por un monto de $ 1.950.000.- IVA incluido.</w:t>
      </w:r>
    </w:p>
    <w:p w:rsidR="002F56B3" w:rsidRDefault="002F56B3" w:rsidP="007902EA">
      <w:pPr>
        <w:rPr>
          <w:rFonts w:ascii="Times New Roman" w:hAnsi="Times New Roman"/>
          <w:sz w:val="24"/>
          <w:szCs w:val="24"/>
        </w:rPr>
      </w:pPr>
    </w:p>
    <w:p w:rsidR="00AA4640" w:rsidRDefault="00AA4640" w:rsidP="007902EA">
      <w:pPr>
        <w:rPr>
          <w:rFonts w:ascii="Times New Roman" w:hAnsi="Times New Roman"/>
          <w:b/>
          <w:sz w:val="24"/>
          <w:szCs w:val="24"/>
        </w:rPr>
      </w:pPr>
    </w:p>
    <w:p w:rsidR="002F56B3" w:rsidRPr="002F56B3" w:rsidRDefault="002F56B3" w:rsidP="007902EA">
      <w:pPr>
        <w:rPr>
          <w:rFonts w:ascii="Times New Roman" w:hAnsi="Times New Roman"/>
          <w:b/>
          <w:sz w:val="24"/>
          <w:szCs w:val="24"/>
        </w:rPr>
      </w:pPr>
      <w:r w:rsidRPr="002F56B3">
        <w:rPr>
          <w:rFonts w:ascii="Times New Roman" w:hAnsi="Times New Roman"/>
          <w:b/>
          <w:sz w:val="24"/>
          <w:szCs w:val="24"/>
        </w:rPr>
        <w:t>5. VARIOS.</w:t>
      </w:r>
    </w:p>
    <w:p w:rsidR="002F56B3" w:rsidRDefault="002F56B3" w:rsidP="007902EA">
      <w:pPr>
        <w:rPr>
          <w:rFonts w:ascii="Times New Roman" w:hAnsi="Times New Roman"/>
          <w:sz w:val="24"/>
          <w:szCs w:val="24"/>
        </w:rPr>
      </w:pPr>
    </w:p>
    <w:p w:rsidR="00B627CE" w:rsidRPr="00822D37" w:rsidRDefault="002F56B3" w:rsidP="007902EA">
      <w:pPr>
        <w:rPr>
          <w:rFonts w:ascii="Times New Roman" w:hAnsi="Times New Roman"/>
          <w:b/>
          <w:sz w:val="24"/>
          <w:szCs w:val="24"/>
        </w:rPr>
      </w:pPr>
      <w:r w:rsidRPr="00822D37">
        <w:rPr>
          <w:rFonts w:ascii="Times New Roman" w:hAnsi="Times New Roman"/>
          <w:b/>
          <w:sz w:val="24"/>
          <w:szCs w:val="24"/>
        </w:rPr>
        <w:t xml:space="preserve">5.1.  </w:t>
      </w:r>
      <w:r w:rsidR="00B627CE" w:rsidRPr="00822D37">
        <w:rPr>
          <w:rFonts w:ascii="Times New Roman" w:hAnsi="Times New Roman"/>
          <w:b/>
          <w:sz w:val="24"/>
          <w:szCs w:val="24"/>
        </w:rPr>
        <w:t xml:space="preserve">Entrega de </w:t>
      </w:r>
      <w:r w:rsidR="00544379">
        <w:rPr>
          <w:rFonts w:ascii="Times New Roman" w:hAnsi="Times New Roman"/>
          <w:b/>
          <w:sz w:val="24"/>
          <w:szCs w:val="24"/>
        </w:rPr>
        <w:t>i</w:t>
      </w:r>
      <w:r w:rsidR="00B627CE" w:rsidRPr="00822D37">
        <w:rPr>
          <w:rFonts w:ascii="Times New Roman" w:hAnsi="Times New Roman"/>
          <w:b/>
          <w:sz w:val="24"/>
          <w:szCs w:val="24"/>
        </w:rPr>
        <w:t>nformación solicitada por el Concejal Sr. Heck.</w:t>
      </w:r>
    </w:p>
    <w:p w:rsidR="00B627CE" w:rsidRDefault="00B627CE" w:rsidP="007902EA">
      <w:pPr>
        <w:rPr>
          <w:rFonts w:ascii="Times New Roman" w:hAnsi="Times New Roman"/>
          <w:sz w:val="24"/>
          <w:szCs w:val="24"/>
        </w:rPr>
      </w:pPr>
    </w:p>
    <w:p w:rsidR="00822D37" w:rsidRDefault="00B627CE" w:rsidP="007902EA">
      <w:pPr>
        <w:rPr>
          <w:rFonts w:ascii="Times New Roman" w:hAnsi="Times New Roman"/>
          <w:sz w:val="24"/>
          <w:szCs w:val="24"/>
        </w:rPr>
      </w:pPr>
      <w:r>
        <w:rPr>
          <w:rFonts w:ascii="Times New Roman" w:hAnsi="Times New Roman"/>
          <w:sz w:val="24"/>
          <w:szCs w:val="24"/>
        </w:rPr>
        <w:t xml:space="preserve">El Sr. Alcalde señala que, hace entrega al Concejal Sr. Heck, los antecedentes que pidió con respecto al Edificio Público. El Sr. Alcalde hace entrega </w:t>
      </w:r>
      <w:r w:rsidR="00822D37">
        <w:rPr>
          <w:rFonts w:ascii="Times New Roman" w:hAnsi="Times New Roman"/>
          <w:sz w:val="24"/>
          <w:szCs w:val="24"/>
        </w:rPr>
        <w:t>de una carpeta con los antecedentes solicitados.</w:t>
      </w:r>
    </w:p>
    <w:p w:rsidR="00921C03" w:rsidRDefault="00B627CE" w:rsidP="007902EA">
      <w:pPr>
        <w:rPr>
          <w:rFonts w:ascii="Times New Roman" w:hAnsi="Times New Roman"/>
          <w:sz w:val="24"/>
          <w:szCs w:val="24"/>
        </w:rPr>
      </w:pPr>
      <w:r>
        <w:rPr>
          <w:rFonts w:ascii="Times New Roman" w:hAnsi="Times New Roman"/>
          <w:sz w:val="24"/>
          <w:szCs w:val="24"/>
        </w:rPr>
        <w:t xml:space="preserve">    </w:t>
      </w:r>
    </w:p>
    <w:p w:rsidR="005202EB" w:rsidRPr="00B15C1A" w:rsidRDefault="00822D37" w:rsidP="007902EA">
      <w:pPr>
        <w:rPr>
          <w:rFonts w:ascii="Times New Roman" w:hAnsi="Times New Roman"/>
          <w:b/>
          <w:sz w:val="24"/>
          <w:szCs w:val="24"/>
        </w:rPr>
      </w:pPr>
      <w:r w:rsidRPr="00B15C1A">
        <w:rPr>
          <w:rFonts w:ascii="Times New Roman" w:hAnsi="Times New Roman"/>
          <w:b/>
          <w:sz w:val="24"/>
          <w:szCs w:val="24"/>
        </w:rPr>
        <w:t xml:space="preserve">5.2. </w:t>
      </w:r>
      <w:r w:rsidR="00FE6F56" w:rsidRPr="00B15C1A">
        <w:rPr>
          <w:rFonts w:ascii="Times New Roman" w:hAnsi="Times New Roman"/>
          <w:b/>
          <w:sz w:val="24"/>
          <w:szCs w:val="24"/>
        </w:rPr>
        <w:t xml:space="preserve"> </w:t>
      </w:r>
      <w:r w:rsidR="00A35B1C" w:rsidRPr="00B15C1A">
        <w:rPr>
          <w:rFonts w:ascii="Times New Roman" w:hAnsi="Times New Roman"/>
          <w:b/>
          <w:sz w:val="24"/>
          <w:szCs w:val="24"/>
        </w:rPr>
        <w:t>Carta de Vecinos del Sector de Lo Ovalle.</w:t>
      </w:r>
    </w:p>
    <w:p w:rsidR="00E95495" w:rsidRPr="00A973B3" w:rsidRDefault="00FC16C2" w:rsidP="007902EA">
      <w:pPr>
        <w:rPr>
          <w:rFonts w:ascii="Times New Roman" w:hAnsi="Times New Roman"/>
          <w:sz w:val="24"/>
          <w:szCs w:val="24"/>
        </w:rPr>
      </w:pPr>
      <w:r>
        <w:rPr>
          <w:rFonts w:ascii="Times New Roman" w:hAnsi="Times New Roman"/>
          <w:sz w:val="24"/>
          <w:szCs w:val="24"/>
        </w:rPr>
        <w:t xml:space="preserve"> </w:t>
      </w:r>
      <w:r w:rsidR="007F028B">
        <w:rPr>
          <w:rFonts w:ascii="Times New Roman" w:hAnsi="Times New Roman"/>
          <w:sz w:val="24"/>
          <w:szCs w:val="24"/>
        </w:rPr>
        <w:t xml:space="preserve">  </w:t>
      </w:r>
    </w:p>
    <w:p w:rsidR="00B15C1A" w:rsidRDefault="00822D37" w:rsidP="007902EA">
      <w:pPr>
        <w:rPr>
          <w:rFonts w:ascii="Times New Roman" w:hAnsi="Times New Roman"/>
          <w:sz w:val="24"/>
          <w:szCs w:val="24"/>
        </w:rPr>
      </w:pPr>
      <w:r>
        <w:rPr>
          <w:rFonts w:ascii="Times New Roman" w:hAnsi="Times New Roman"/>
          <w:sz w:val="24"/>
          <w:szCs w:val="24"/>
        </w:rPr>
        <w:t>El Sr. Alcalde señala que hay una correspondencia enviada por unos vecinos del Sector de Lo Ovalle, firmada por varios vecinos de este Sector</w:t>
      </w:r>
      <w:r w:rsidR="000C5DEB">
        <w:rPr>
          <w:rFonts w:ascii="Times New Roman" w:hAnsi="Times New Roman"/>
          <w:sz w:val="24"/>
          <w:szCs w:val="24"/>
        </w:rPr>
        <w:t xml:space="preserve">, </w:t>
      </w:r>
      <w:r w:rsidR="00943729">
        <w:rPr>
          <w:rFonts w:ascii="Times New Roman" w:hAnsi="Times New Roman"/>
          <w:sz w:val="24"/>
          <w:szCs w:val="24"/>
        </w:rPr>
        <w:t xml:space="preserve">copia de </w:t>
      </w:r>
      <w:r w:rsidR="000C5DEB">
        <w:rPr>
          <w:rFonts w:ascii="Times New Roman" w:hAnsi="Times New Roman"/>
          <w:sz w:val="24"/>
          <w:szCs w:val="24"/>
        </w:rPr>
        <w:t>dicha carta fue</w:t>
      </w:r>
      <w:r w:rsidR="00943729">
        <w:rPr>
          <w:rFonts w:ascii="Times New Roman" w:hAnsi="Times New Roman"/>
          <w:sz w:val="24"/>
          <w:szCs w:val="24"/>
        </w:rPr>
        <w:t xml:space="preserve"> entregada a los Sres. Concejales para su conocimiento</w:t>
      </w:r>
      <w:r>
        <w:rPr>
          <w:rFonts w:ascii="Times New Roman" w:hAnsi="Times New Roman"/>
          <w:sz w:val="24"/>
          <w:szCs w:val="24"/>
        </w:rPr>
        <w:t>. Cabe hacer notar de que esto es a manera ilustrativa, porque nosotros como municipio no tenemos competencia en estas materias, de tal forma que dicha carta con un oficio conductor, se ha enviado a la Dirección General de Aguas para que ellos tomen las medidas pertinentes</w:t>
      </w:r>
      <w:r w:rsidR="00A35B1C">
        <w:rPr>
          <w:rFonts w:ascii="Times New Roman" w:hAnsi="Times New Roman"/>
          <w:sz w:val="24"/>
          <w:szCs w:val="24"/>
        </w:rPr>
        <w:t xml:space="preserve">, de tal forma </w:t>
      </w:r>
      <w:r w:rsidR="00B15C1A">
        <w:rPr>
          <w:rFonts w:ascii="Times New Roman" w:hAnsi="Times New Roman"/>
          <w:sz w:val="24"/>
          <w:szCs w:val="24"/>
        </w:rPr>
        <w:t xml:space="preserve">de </w:t>
      </w:r>
      <w:r w:rsidR="00A35B1C">
        <w:rPr>
          <w:rFonts w:ascii="Times New Roman" w:hAnsi="Times New Roman"/>
          <w:sz w:val="24"/>
          <w:szCs w:val="24"/>
        </w:rPr>
        <w:t>que no es materia que el Concejo pueda intervenir</w:t>
      </w:r>
      <w:r w:rsidR="00B15C1A">
        <w:rPr>
          <w:rFonts w:ascii="Times New Roman" w:hAnsi="Times New Roman"/>
          <w:sz w:val="24"/>
          <w:szCs w:val="24"/>
        </w:rPr>
        <w:t>,</w:t>
      </w:r>
      <w:r w:rsidR="00A35B1C">
        <w:rPr>
          <w:rFonts w:ascii="Times New Roman" w:hAnsi="Times New Roman"/>
          <w:sz w:val="24"/>
          <w:szCs w:val="24"/>
        </w:rPr>
        <w:t xml:space="preserve"> pero si debatir. Agrega que, si los Sres. Concejales quieren hacer un aporte al respecto, ofrece la palabra, si no queda solo en la mención.</w:t>
      </w:r>
    </w:p>
    <w:p w:rsidR="00B15C1A" w:rsidRDefault="00B15C1A" w:rsidP="007902EA">
      <w:pPr>
        <w:rPr>
          <w:rFonts w:ascii="Times New Roman" w:hAnsi="Times New Roman"/>
          <w:sz w:val="24"/>
          <w:szCs w:val="24"/>
        </w:rPr>
      </w:pPr>
    </w:p>
    <w:p w:rsidR="00FA328D" w:rsidRPr="00B430E4" w:rsidRDefault="00B15C1A" w:rsidP="007902EA">
      <w:pPr>
        <w:rPr>
          <w:rFonts w:ascii="Times New Roman" w:hAnsi="Times New Roman"/>
          <w:b/>
          <w:sz w:val="24"/>
          <w:szCs w:val="24"/>
        </w:rPr>
      </w:pPr>
      <w:r w:rsidRPr="00B430E4">
        <w:rPr>
          <w:rFonts w:ascii="Times New Roman" w:hAnsi="Times New Roman"/>
          <w:b/>
          <w:sz w:val="24"/>
          <w:szCs w:val="24"/>
        </w:rPr>
        <w:t>5.3. Carta del Sr. Pino.</w:t>
      </w:r>
      <w:r w:rsidR="00A35B1C" w:rsidRPr="00B430E4">
        <w:rPr>
          <w:rFonts w:ascii="Times New Roman" w:hAnsi="Times New Roman"/>
          <w:b/>
          <w:sz w:val="24"/>
          <w:szCs w:val="24"/>
        </w:rPr>
        <w:t xml:space="preserve"> </w:t>
      </w:r>
      <w:r w:rsidR="00822D37" w:rsidRPr="00B430E4">
        <w:rPr>
          <w:rFonts w:ascii="Times New Roman" w:hAnsi="Times New Roman"/>
          <w:b/>
          <w:sz w:val="24"/>
          <w:szCs w:val="24"/>
        </w:rPr>
        <w:t xml:space="preserve">  </w:t>
      </w:r>
    </w:p>
    <w:p w:rsidR="00A973B3" w:rsidRDefault="00A973B3" w:rsidP="007902EA">
      <w:pPr>
        <w:rPr>
          <w:rFonts w:ascii="Times New Roman" w:hAnsi="Times New Roman"/>
          <w:sz w:val="24"/>
          <w:szCs w:val="24"/>
        </w:rPr>
      </w:pPr>
    </w:p>
    <w:p w:rsidR="00B430E4" w:rsidRDefault="00B15C1A" w:rsidP="007902EA">
      <w:pPr>
        <w:rPr>
          <w:rFonts w:ascii="Times New Roman" w:hAnsi="Times New Roman"/>
          <w:sz w:val="24"/>
          <w:szCs w:val="24"/>
        </w:rPr>
      </w:pPr>
      <w:r>
        <w:rPr>
          <w:rFonts w:ascii="Times New Roman" w:hAnsi="Times New Roman"/>
          <w:sz w:val="24"/>
          <w:szCs w:val="24"/>
        </w:rPr>
        <w:t>El Sr. Alcalde señala que, respecto de la carta del Sr. Pino, hay un oficio del Director de Obras que señala “en atención a la consulta ingresada al Concejo Municipal del Sr. Pino, puedo indicar a Ud. que este tipo de iniciativas afectan el espacio público, además de que no existen argumentos técnicos para autorizar este tipo de instalaciones y tampoco para negarlo a otros peticionarios del mismo rubro. El espacio público es un bien que hay que proteger, en ese sentido podríamos aventurar una cocinería en la Plaza, al filo del reglamento sanitario, sin provisión de agua</w:t>
      </w:r>
      <w:r w:rsidR="00DF4465">
        <w:rPr>
          <w:rFonts w:ascii="Times New Roman" w:hAnsi="Times New Roman"/>
          <w:sz w:val="24"/>
          <w:szCs w:val="24"/>
        </w:rPr>
        <w:t>, de alcantarillado y electricidad, lo que no se condice con el valor patrimonial de la Plaza, esta actividad es desarrollada por el comercio establecido que sí cumple con todos los requisitos sanitarios para su funcionamiento. Esta solicitud se confronta negativamente con la normativa vigente de Urbanismo y Construcciones y las condiciones sanitarias mínimas de funcionamiento de locales de trabajo, para el personal que labora eventualmente en estos locales ambulantes. En mérito de lo anterior, el suscrito recomienda denegar esta solicitud revocando los que existen y cualquiera en este tenor que sea presentada al Concejo Municipal. Atentamente, Yuri Rodríguez, Arquitecto, Director de Obras</w:t>
      </w:r>
      <w:r w:rsidR="00B430E4">
        <w:rPr>
          <w:rFonts w:ascii="Times New Roman" w:hAnsi="Times New Roman"/>
          <w:sz w:val="24"/>
          <w:szCs w:val="24"/>
        </w:rPr>
        <w:t>”</w:t>
      </w:r>
      <w:r w:rsidR="00DF4465">
        <w:rPr>
          <w:rFonts w:ascii="Times New Roman" w:hAnsi="Times New Roman"/>
          <w:sz w:val="24"/>
          <w:szCs w:val="24"/>
        </w:rPr>
        <w:t xml:space="preserve">. </w:t>
      </w:r>
      <w:r w:rsidR="00B430E4">
        <w:rPr>
          <w:rFonts w:ascii="Times New Roman" w:hAnsi="Times New Roman"/>
          <w:sz w:val="24"/>
          <w:szCs w:val="24"/>
        </w:rPr>
        <w:t>Consulta si hay opiniones.</w:t>
      </w:r>
    </w:p>
    <w:p w:rsidR="00B430E4" w:rsidRDefault="00B430E4" w:rsidP="007902EA">
      <w:pPr>
        <w:rPr>
          <w:rFonts w:ascii="Times New Roman" w:hAnsi="Times New Roman"/>
          <w:sz w:val="24"/>
          <w:szCs w:val="24"/>
        </w:rPr>
      </w:pPr>
      <w:r>
        <w:rPr>
          <w:rFonts w:ascii="Times New Roman" w:hAnsi="Times New Roman"/>
          <w:sz w:val="24"/>
          <w:szCs w:val="24"/>
        </w:rPr>
        <w:t>El Concejal Sr. Caussade señala que el otro día dieron sus opiniones y refuerza nuestras opiniones lo que está diciendo el Sr. Director de Obra, no hay más comentarios que hacer.</w:t>
      </w:r>
    </w:p>
    <w:p w:rsidR="00A973B3" w:rsidRDefault="00B430E4" w:rsidP="007902EA">
      <w:pPr>
        <w:rPr>
          <w:rFonts w:ascii="Times New Roman" w:hAnsi="Times New Roman"/>
          <w:sz w:val="24"/>
          <w:szCs w:val="24"/>
        </w:rPr>
      </w:pPr>
      <w:r>
        <w:rPr>
          <w:rFonts w:ascii="Times New Roman" w:hAnsi="Times New Roman"/>
          <w:sz w:val="24"/>
          <w:szCs w:val="24"/>
        </w:rPr>
        <w:t>El Concejal Burgos señala que hay una definición técnica y nosotros no somos técnicos en la materia, pero no da una alternativa, le parece que ese fue el espíritu de la otra vez, de una alternativa de atender la solicitud del ciudadano</w:t>
      </w:r>
      <w:r w:rsidR="003D2B89">
        <w:rPr>
          <w:rFonts w:ascii="Times New Roman" w:hAnsi="Times New Roman"/>
          <w:sz w:val="24"/>
          <w:szCs w:val="24"/>
        </w:rPr>
        <w:t xml:space="preserve">, de complementar con alternativas. </w:t>
      </w:r>
      <w:r>
        <w:rPr>
          <w:rFonts w:ascii="Times New Roman" w:hAnsi="Times New Roman"/>
          <w:sz w:val="24"/>
          <w:szCs w:val="24"/>
        </w:rPr>
        <w:t xml:space="preserve"> </w:t>
      </w:r>
    </w:p>
    <w:p w:rsidR="00A973B3" w:rsidRDefault="003D2B89" w:rsidP="007902EA">
      <w:pPr>
        <w:rPr>
          <w:rFonts w:ascii="Times New Roman" w:hAnsi="Times New Roman"/>
          <w:sz w:val="24"/>
          <w:szCs w:val="24"/>
        </w:rPr>
      </w:pPr>
      <w:r>
        <w:rPr>
          <w:rFonts w:ascii="Times New Roman" w:hAnsi="Times New Roman"/>
          <w:sz w:val="24"/>
          <w:szCs w:val="24"/>
        </w:rPr>
        <w:t>El Concejal Sr. Causs</w:t>
      </w:r>
      <w:r w:rsidR="0021467D">
        <w:rPr>
          <w:rFonts w:ascii="Times New Roman" w:hAnsi="Times New Roman"/>
          <w:sz w:val="24"/>
          <w:szCs w:val="24"/>
        </w:rPr>
        <w:t>a</w:t>
      </w:r>
      <w:r>
        <w:rPr>
          <w:rFonts w:ascii="Times New Roman" w:hAnsi="Times New Roman"/>
          <w:sz w:val="24"/>
          <w:szCs w:val="24"/>
        </w:rPr>
        <w:t>de señala que era ubicar tres lugares.</w:t>
      </w:r>
    </w:p>
    <w:p w:rsidR="003D2B89" w:rsidRDefault="003D2B89" w:rsidP="007902EA">
      <w:pPr>
        <w:rPr>
          <w:rFonts w:ascii="Times New Roman" w:hAnsi="Times New Roman"/>
          <w:sz w:val="24"/>
          <w:szCs w:val="24"/>
        </w:rPr>
      </w:pPr>
      <w:r>
        <w:rPr>
          <w:rFonts w:ascii="Times New Roman" w:hAnsi="Times New Roman"/>
          <w:sz w:val="24"/>
          <w:szCs w:val="24"/>
        </w:rPr>
        <w:lastRenderedPageBreak/>
        <w:t>El Sr. Alcalde señala que en definitiva en el Sector de la Plaza es imposible autorizar.</w:t>
      </w:r>
    </w:p>
    <w:p w:rsidR="003D2B89" w:rsidRDefault="003D2B89" w:rsidP="007902EA">
      <w:pPr>
        <w:rPr>
          <w:rFonts w:ascii="Times New Roman" w:hAnsi="Times New Roman"/>
          <w:sz w:val="24"/>
          <w:szCs w:val="24"/>
        </w:rPr>
      </w:pPr>
      <w:r>
        <w:rPr>
          <w:rFonts w:ascii="Times New Roman" w:hAnsi="Times New Roman"/>
          <w:sz w:val="24"/>
          <w:szCs w:val="24"/>
        </w:rPr>
        <w:t xml:space="preserve">El Concejal </w:t>
      </w:r>
      <w:r w:rsidR="00286740">
        <w:rPr>
          <w:rFonts w:ascii="Times New Roman" w:hAnsi="Times New Roman"/>
          <w:sz w:val="24"/>
          <w:szCs w:val="24"/>
        </w:rPr>
        <w:t xml:space="preserve">Sr. </w:t>
      </w:r>
      <w:r>
        <w:rPr>
          <w:rFonts w:ascii="Times New Roman" w:hAnsi="Times New Roman"/>
          <w:sz w:val="24"/>
          <w:szCs w:val="24"/>
        </w:rPr>
        <w:t>Martínez se</w:t>
      </w:r>
      <w:r w:rsidR="00286740">
        <w:rPr>
          <w:rFonts w:ascii="Times New Roman" w:hAnsi="Times New Roman"/>
          <w:sz w:val="24"/>
          <w:szCs w:val="24"/>
        </w:rPr>
        <w:t>ñala que se le pidió a esta persona que viera tres alternativas, tiene entendido que no han llegado todavía.</w:t>
      </w:r>
    </w:p>
    <w:p w:rsidR="00286740" w:rsidRDefault="00286740" w:rsidP="007902EA">
      <w:pPr>
        <w:rPr>
          <w:rFonts w:ascii="Times New Roman" w:hAnsi="Times New Roman"/>
          <w:sz w:val="24"/>
          <w:szCs w:val="24"/>
        </w:rPr>
      </w:pPr>
      <w:r>
        <w:rPr>
          <w:rFonts w:ascii="Times New Roman" w:hAnsi="Times New Roman"/>
          <w:sz w:val="24"/>
          <w:szCs w:val="24"/>
        </w:rPr>
        <w:t xml:space="preserve">El Sr. Alcalde señala que si, tres alternativas. </w:t>
      </w:r>
    </w:p>
    <w:p w:rsidR="003573F5" w:rsidRDefault="00286740" w:rsidP="007902EA">
      <w:pPr>
        <w:rPr>
          <w:rFonts w:ascii="Times New Roman" w:hAnsi="Times New Roman"/>
          <w:sz w:val="24"/>
          <w:szCs w:val="24"/>
        </w:rPr>
      </w:pPr>
      <w:r>
        <w:rPr>
          <w:rFonts w:ascii="Times New Roman" w:hAnsi="Times New Roman"/>
          <w:sz w:val="24"/>
          <w:szCs w:val="24"/>
        </w:rPr>
        <w:t xml:space="preserve">El Sr. Mujica consulta </w:t>
      </w:r>
      <w:r w:rsidR="003573F5">
        <w:rPr>
          <w:rFonts w:ascii="Times New Roman" w:hAnsi="Times New Roman"/>
          <w:sz w:val="24"/>
          <w:szCs w:val="24"/>
        </w:rPr>
        <w:t xml:space="preserve">si el acuerdo </w:t>
      </w:r>
      <w:r>
        <w:rPr>
          <w:rFonts w:ascii="Times New Roman" w:hAnsi="Times New Roman"/>
          <w:sz w:val="24"/>
          <w:szCs w:val="24"/>
        </w:rPr>
        <w:t xml:space="preserve">fue que </w:t>
      </w:r>
      <w:r w:rsidR="003573F5">
        <w:rPr>
          <w:rFonts w:ascii="Times New Roman" w:hAnsi="Times New Roman"/>
          <w:sz w:val="24"/>
          <w:szCs w:val="24"/>
        </w:rPr>
        <w:t>esta persona traía los tres lugares o nosotros como municipio le íbamos a ofrecerle tres lugares.</w:t>
      </w:r>
    </w:p>
    <w:p w:rsidR="003573F5" w:rsidRDefault="003573F5" w:rsidP="007902EA">
      <w:pPr>
        <w:rPr>
          <w:rFonts w:ascii="Times New Roman" w:hAnsi="Times New Roman"/>
          <w:sz w:val="24"/>
          <w:szCs w:val="24"/>
        </w:rPr>
      </w:pPr>
      <w:r>
        <w:rPr>
          <w:rFonts w:ascii="Times New Roman" w:hAnsi="Times New Roman"/>
          <w:sz w:val="24"/>
          <w:szCs w:val="24"/>
        </w:rPr>
        <w:t>El Concejal Burgos señala que ella en coordinación con el Director de Obras.</w:t>
      </w:r>
    </w:p>
    <w:p w:rsidR="00A973B3" w:rsidRDefault="00A973B3" w:rsidP="007902EA">
      <w:pPr>
        <w:rPr>
          <w:rFonts w:ascii="Times New Roman" w:hAnsi="Times New Roman"/>
          <w:sz w:val="24"/>
          <w:szCs w:val="24"/>
        </w:rPr>
      </w:pPr>
    </w:p>
    <w:p w:rsidR="003573F5" w:rsidRPr="00787EEE" w:rsidRDefault="003573F5" w:rsidP="007902EA">
      <w:pPr>
        <w:rPr>
          <w:rFonts w:ascii="Times New Roman" w:hAnsi="Times New Roman"/>
          <w:b/>
          <w:sz w:val="24"/>
          <w:szCs w:val="24"/>
        </w:rPr>
      </w:pPr>
      <w:r w:rsidRPr="00787EEE">
        <w:rPr>
          <w:rFonts w:ascii="Times New Roman" w:hAnsi="Times New Roman"/>
          <w:b/>
          <w:sz w:val="24"/>
          <w:szCs w:val="24"/>
        </w:rPr>
        <w:t xml:space="preserve">5.4. Carta del Sr. </w:t>
      </w:r>
      <w:proofErr w:type="spellStart"/>
      <w:r w:rsidRPr="00787EEE">
        <w:rPr>
          <w:rFonts w:ascii="Times New Roman" w:hAnsi="Times New Roman"/>
          <w:b/>
          <w:sz w:val="24"/>
          <w:szCs w:val="24"/>
        </w:rPr>
        <w:t>Burdiles</w:t>
      </w:r>
      <w:proofErr w:type="spellEnd"/>
      <w:r w:rsidRPr="00787EEE">
        <w:rPr>
          <w:rFonts w:ascii="Times New Roman" w:hAnsi="Times New Roman"/>
          <w:b/>
          <w:sz w:val="24"/>
          <w:szCs w:val="24"/>
        </w:rPr>
        <w:t xml:space="preserve"> en relación al Plan Regulador. </w:t>
      </w:r>
    </w:p>
    <w:p w:rsidR="00A973B3" w:rsidRDefault="00A973B3" w:rsidP="007902EA">
      <w:pPr>
        <w:rPr>
          <w:rFonts w:ascii="Times New Roman" w:hAnsi="Times New Roman"/>
          <w:sz w:val="24"/>
          <w:szCs w:val="24"/>
        </w:rPr>
      </w:pPr>
    </w:p>
    <w:p w:rsidR="00787EEE" w:rsidRDefault="003573F5" w:rsidP="007902EA">
      <w:pPr>
        <w:rPr>
          <w:rFonts w:ascii="Times New Roman" w:hAnsi="Times New Roman"/>
          <w:sz w:val="24"/>
          <w:szCs w:val="24"/>
        </w:rPr>
      </w:pPr>
      <w:r>
        <w:rPr>
          <w:rFonts w:ascii="Times New Roman" w:hAnsi="Times New Roman"/>
          <w:sz w:val="24"/>
          <w:szCs w:val="24"/>
        </w:rPr>
        <w:t xml:space="preserve">El Sr. Alcalde señala que hay una carta del Sr. José Fermín </w:t>
      </w:r>
      <w:proofErr w:type="spellStart"/>
      <w:r w:rsidR="00787EEE">
        <w:rPr>
          <w:rFonts w:ascii="Times New Roman" w:hAnsi="Times New Roman"/>
          <w:sz w:val="24"/>
          <w:szCs w:val="24"/>
        </w:rPr>
        <w:t>Luengo</w:t>
      </w:r>
      <w:proofErr w:type="spellEnd"/>
      <w:r w:rsidR="00787EEE">
        <w:rPr>
          <w:rFonts w:ascii="Times New Roman" w:hAnsi="Times New Roman"/>
          <w:sz w:val="24"/>
          <w:szCs w:val="24"/>
        </w:rPr>
        <w:t xml:space="preserve"> </w:t>
      </w:r>
      <w:proofErr w:type="spellStart"/>
      <w:r w:rsidR="00787EEE">
        <w:rPr>
          <w:rFonts w:ascii="Times New Roman" w:hAnsi="Times New Roman"/>
          <w:sz w:val="24"/>
          <w:szCs w:val="24"/>
        </w:rPr>
        <w:t>Burdiles</w:t>
      </w:r>
      <w:proofErr w:type="spellEnd"/>
      <w:r w:rsidR="00787EEE">
        <w:rPr>
          <w:rFonts w:ascii="Times New Roman" w:hAnsi="Times New Roman"/>
          <w:sz w:val="24"/>
          <w:szCs w:val="24"/>
        </w:rPr>
        <w:t xml:space="preserve"> que los Sres. Concejales conocen y que hay que anexarla dentro de las respuestas que hay que entregar por el tema del Plan Regulador. Se ingresa entonces a la carpeta de las respuestas que técnicamente tiene que elaborar la Consultora para que el Concejo lo conozca.</w:t>
      </w:r>
    </w:p>
    <w:p w:rsidR="00787EEE" w:rsidRDefault="00787EEE" w:rsidP="007902EA">
      <w:pPr>
        <w:rPr>
          <w:rFonts w:ascii="Times New Roman" w:hAnsi="Times New Roman"/>
          <w:sz w:val="24"/>
          <w:szCs w:val="24"/>
        </w:rPr>
      </w:pPr>
    </w:p>
    <w:p w:rsidR="0042452C" w:rsidRPr="0042452C" w:rsidRDefault="00787EEE" w:rsidP="007902EA">
      <w:pPr>
        <w:rPr>
          <w:rFonts w:ascii="Times New Roman" w:hAnsi="Times New Roman"/>
          <w:b/>
          <w:sz w:val="24"/>
          <w:szCs w:val="24"/>
        </w:rPr>
      </w:pPr>
      <w:r w:rsidRPr="0042452C">
        <w:rPr>
          <w:rFonts w:ascii="Times New Roman" w:hAnsi="Times New Roman"/>
          <w:b/>
          <w:sz w:val="24"/>
          <w:szCs w:val="24"/>
        </w:rPr>
        <w:t xml:space="preserve">5.5. </w:t>
      </w:r>
      <w:r w:rsidR="0042452C" w:rsidRPr="0042452C">
        <w:rPr>
          <w:rFonts w:ascii="Times New Roman" w:hAnsi="Times New Roman"/>
          <w:b/>
          <w:sz w:val="24"/>
          <w:szCs w:val="24"/>
        </w:rPr>
        <w:t>Solicitudes de Subvención de la Asociación de Funcionarios Municipales de Casablanca.</w:t>
      </w:r>
    </w:p>
    <w:p w:rsidR="0042452C" w:rsidRDefault="0042452C" w:rsidP="007902EA">
      <w:pPr>
        <w:rPr>
          <w:rFonts w:ascii="Times New Roman" w:hAnsi="Times New Roman"/>
          <w:sz w:val="24"/>
          <w:szCs w:val="24"/>
        </w:rPr>
      </w:pPr>
    </w:p>
    <w:p w:rsidR="00580F03" w:rsidRDefault="0042452C" w:rsidP="007902EA">
      <w:pPr>
        <w:rPr>
          <w:rFonts w:ascii="Times New Roman" w:hAnsi="Times New Roman"/>
          <w:sz w:val="24"/>
          <w:szCs w:val="24"/>
        </w:rPr>
      </w:pPr>
      <w:r>
        <w:rPr>
          <w:rFonts w:ascii="Times New Roman" w:hAnsi="Times New Roman"/>
          <w:sz w:val="24"/>
          <w:szCs w:val="24"/>
        </w:rPr>
        <w:t>El Sr. Alcalde señala que se ingresa también para su estudio posterior, con respecto a una petición al Concejo Municipal, de los Funcionarios de Planta de la Asociación de Funcionarios Municipales, firmados por la Directiva, con una petición al Concejo de Subvención Municipal.</w:t>
      </w:r>
      <w:r w:rsidR="00580F03">
        <w:rPr>
          <w:rFonts w:ascii="Times New Roman" w:hAnsi="Times New Roman"/>
          <w:sz w:val="24"/>
          <w:szCs w:val="24"/>
        </w:rPr>
        <w:t xml:space="preserve"> Se menciona para los efectos que se requiere.</w:t>
      </w:r>
    </w:p>
    <w:p w:rsidR="00580F03" w:rsidRDefault="00580F03" w:rsidP="007902EA">
      <w:pPr>
        <w:rPr>
          <w:rFonts w:ascii="Times New Roman" w:hAnsi="Times New Roman"/>
          <w:sz w:val="24"/>
          <w:szCs w:val="24"/>
        </w:rPr>
      </w:pPr>
      <w:r>
        <w:rPr>
          <w:rFonts w:ascii="Times New Roman" w:hAnsi="Times New Roman"/>
          <w:sz w:val="24"/>
          <w:szCs w:val="24"/>
        </w:rPr>
        <w:t>La Concejala Srta. Reyes hace una acotación, señala que en el mes de marzo cuando la Comisión sesionó se aprobó recursos para este año, consulta si existen los fondos para que los funcionarios tengan estos recursos y puedan realizar sus actividades.</w:t>
      </w:r>
    </w:p>
    <w:p w:rsidR="00787EEE" w:rsidRDefault="00580F03" w:rsidP="007902EA">
      <w:pPr>
        <w:rPr>
          <w:rFonts w:ascii="Times New Roman" w:hAnsi="Times New Roman"/>
          <w:sz w:val="24"/>
          <w:szCs w:val="24"/>
        </w:rPr>
      </w:pPr>
      <w:r>
        <w:rPr>
          <w:rFonts w:ascii="Times New Roman" w:hAnsi="Times New Roman"/>
          <w:sz w:val="24"/>
          <w:szCs w:val="24"/>
        </w:rPr>
        <w:t>El Sr. Alcalde señala que lo solicitado es para el próximo año.</w:t>
      </w:r>
    </w:p>
    <w:p w:rsidR="00580F03" w:rsidRDefault="00580F03" w:rsidP="007902EA">
      <w:pPr>
        <w:rPr>
          <w:rFonts w:ascii="Times New Roman" w:hAnsi="Times New Roman"/>
          <w:sz w:val="24"/>
          <w:szCs w:val="24"/>
        </w:rPr>
      </w:pPr>
      <w:r>
        <w:rPr>
          <w:rFonts w:ascii="Times New Roman" w:hAnsi="Times New Roman"/>
          <w:sz w:val="24"/>
          <w:szCs w:val="24"/>
        </w:rPr>
        <w:t>La Concejal Srta. Reyes señala que consulta por lo que aprobó.</w:t>
      </w:r>
    </w:p>
    <w:p w:rsidR="00580F03" w:rsidRDefault="00580F03" w:rsidP="007902EA">
      <w:pPr>
        <w:rPr>
          <w:rFonts w:ascii="Times New Roman" w:hAnsi="Times New Roman"/>
          <w:sz w:val="24"/>
          <w:szCs w:val="24"/>
        </w:rPr>
      </w:pPr>
      <w:r>
        <w:rPr>
          <w:rFonts w:ascii="Times New Roman" w:hAnsi="Times New Roman"/>
          <w:sz w:val="24"/>
          <w:szCs w:val="24"/>
        </w:rPr>
        <w:t>El Sr. Bustamante</w:t>
      </w:r>
      <w:r w:rsidR="00C44A0D">
        <w:rPr>
          <w:rFonts w:ascii="Times New Roman" w:hAnsi="Times New Roman"/>
          <w:sz w:val="24"/>
          <w:szCs w:val="24"/>
        </w:rPr>
        <w:t xml:space="preserve"> señala que se recibieron los recursos, están al día.</w:t>
      </w:r>
    </w:p>
    <w:p w:rsidR="00C44A0D" w:rsidRDefault="00C44A0D" w:rsidP="007902EA">
      <w:pPr>
        <w:rPr>
          <w:rFonts w:ascii="Times New Roman" w:hAnsi="Times New Roman"/>
          <w:sz w:val="24"/>
          <w:szCs w:val="24"/>
        </w:rPr>
      </w:pPr>
    </w:p>
    <w:p w:rsidR="00C44A0D" w:rsidRPr="00D17B28" w:rsidRDefault="00C44A0D" w:rsidP="007902EA">
      <w:pPr>
        <w:rPr>
          <w:rFonts w:ascii="Times New Roman" w:hAnsi="Times New Roman"/>
          <w:b/>
          <w:sz w:val="24"/>
          <w:szCs w:val="24"/>
        </w:rPr>
      </w:pPr>
      <w:r w:rsidRPr="00D17B28">
        <w:rPr>
          <w:rFonts w:ascii="Times New Roman" w:hAnsi="Times New Roman"/>
          <w:b/>
          <w:sz w:val="24"/>
          <w:szCs w:val="24"/>
        </w:rPr>
        <w:t xml:space="preserve">5.6. </w:t>
      </w:r>
      <w:r w:rsidR="00EC4942" w:rsidRPr="00D17B28">
        <w:rPr>
          <w:rFonts w:ascii="Times New Roman" w:hAnsi="Times New Roman"/>
          <w:b/>
          <w:sz w:val="24"/>
          <w:szCs w:val="24"/>
        </w:rPr>
        <w:t>Dieta Concejales.</w:t>
      </w:r>
    </w:p>
    <w:p w:rsidR="00580F03" w:rsidRDefault="00580F03" w:rsidP="007902EA">
      <w:pPr>
        <w:rPr>
          <w:rFonts w:ascii="Times New Roman" w:hAnsi="Times New Roman"/>
          <w:sz w:val="24"/>
          <w:szCs w:val="24"/>
        </w:rPr>
      </w:pPr>
    </w:p>
    <w:p w:rsidR="00787EEE" w:rsidRDefault="003034E3" w:rsidP="007902EA">
      <w:pPr>
        <w:rPr>
          <w:rFonts w:ascii="Times New Roman" w:hAnsi="Times New Roman"/>
          <w:sz w:val="24"/>
          <w:szCs w:val="24"/>
        </w:rPr>
      </w:pPr>
      <w:r>
        <w:rPr>
          <w:rFonts w:ascii="Times New Roman" w:hAnsi="Times New Roman"/>
          <w:sz w:val="24"/>
          <w:szCs w:val="24"/>
        </w:rPr>
        <w:t>El Sr. Alcalde señala que anualmente hay un incentivo por la asistencia de los Sres. Concejales. Por tanto somete a acuerdo de los Sres. Concejales el pago de la Asignación anual correspondiente a 6 UTM de acuerdo a lo señalado en el Artículo 88, inciso sexto de la Ley Orgánica Constitucional de M</w:t>
      </w:r>
      <w:r w:rsidR="00D17B28">
        <w:rPr>
          <w:rFonts w:ascii="Times New Roman" w:hAnsi="Times New Roman"/>
          <w:sz w:val="24"/>
          <w:szCs w:val="24"/>
        </w:rPr>
        <w:t>unicipalidades, que fue incorporado por la Ley 20.033 de 2005. El Sr. Alcalde llama a votar.</w:t>
      </w:r>
    </w:p>
    <w:p w:rsidR="00787EEE" w:rsidRDefault="00787EEE" w:rsidP="007902EA">
      <w:pPr>
        <w:rPr>
          <w:rFonts w:ascii="Times New Roman" w:hAnsi="Times New Roman"/>
          <w:sz w:val="24"/>
          <w:szCs w:val="24"/>
        </w:rPr>
      </w:pPr>
    </w:p>
    <w:p w:rsidR="00787EEE" w:rsidRDefault="00D17B28" w:rsidP="007902EA">
      <w:pPr>
        <w:rPr>
          <w:rFonts w:ascii="Times New Roman" w:hAnsi="Times New Roman"/>
          <w:sz w:val="24"/>
          <w:szCs w:val="24"/>
        </w:rPr>
      </w:pPr>
      <w:r w:rsidRPr="00D17B28">
        <w:rPr>
          <w:rFonts w:ascii="Times New Roman" w:hAnsi="Times New Roman"/>
          <w:b/>
          <w:sz w:val="24"/>
          <w:szCs w:val="24"/>
        </w:rPr>
        <w:t>ACUERDO Nº 2226:</w:t>
      </w:r>
      <w:r>
        <w:rPr>
          <w:rFonts w:ascii="Times New Roman" w:hAnsi="Times New Roman"/>
          <w:sz w:val="24"/>
          <w:szCs w:val="24"/>
        </w:rPr>
        <w:t xml:space="preserve"> “Por unanimidad de los Sres. Concejales se acuerda aprobar el pago de Asignación Adicional Anual correspondiente a 6 UTM de acuerdo a lo señalado en el Artículo 88, inciso sexto de la Ley Orgánica Constitucional de Municipalidades, que fue incorporado por la Ley 20.033 de 2005”.</w:t>
      </w:r>
    </w:p>
    <w:p w:rsidR="00D17B28" w:rsidRDefault="00D17B28" w:rsidP="007902EA">
      <w:pPr>
        <w:rPr>
          <w:rFonts w:ascii="Times New Roman" w:hAnsi="Times New Roman"/>
          <w:sz w:val="24"/>
          <w:szCs w:val="24"/>
        </w:rPr>
      </w:pPr>
    </w:p>
    <w:p w:rsidR="003573F5" w:rsidRDefault="00B9018A" w:rsidP="007902EA">
      <w:pPr>
        <w:rPr>
          <w:rFonts w:ascii="Times New Roman" w:hAnsi="Times New Roman"/>
          <w:sz w:val="24"/>
          <w:szCs w:val="24"/>
        </w:rPr>
      </w:pPr>
      <w:r>
        <w:rPr>
          <w:rFonts w:ascii="Times New Roman" w:hAnsi="Times New Roman"/>
          <w:sz w:val="24"/>
          <w:szCs w:val="24"/>
        </w:rPr>
        <w:t xml:space="preserve">El Sr. Alcalde señala que se debe tomar el acuerdo de la dieta mensual de los Concejales para el año 2011 en la cantidad de 12 UTM, según lo dispuesto en el Art. 88, inciso primero, de la Ley Orgánica Constitucional de Municipalidades”.  </w:t>
      </w:r>
      <w:r w:rsidR="00787EEE">
        <w:rPr>
          <w:rFonts w:ascii="Times New Roman" w:hAnsi="Times New Roman"/>
          <w:sz w:val="24"/>
          <w:szCs w:val="24"/>
        </w:rPr>
        <w:t xml:space="preserve"> </w:t>
      </w:r>
    </w:p>
    <w:p w:rsidR="00A973B3" w:rsidRDefault="00A973B3" w:rsidP="007902EA">
      <w:pPr>
        <w:rPr>
          <w:rFonts w:ascii="Times New Roman" w:hAnsi="Times New Roman"/>
          <w:sz w:val="24"/>
          <w:szCs w:val="24"/>
        </w:rPr>
      </w:pPr>
    </w:p>
    <w:p w:rsidR="00B9018A" w:rsidRDefault="00B9018A" w:rsidP="007902EA">
      <w:pPr>
        <w:rPr>
          <w:rFonts w:ascii="Times New Roman" w:hAnsi="Times New Roman"/>
          <w:sz w:val="24"/>
          <w:szCs w:val="24"/>
        </w:rPr>
      </w:pPr>
      <w:r w:rsidRPr="00363BE1">
        <w:rPr>
          <w:rFonts w:ascii="Times New Roman" w:hAnsi="Times New Roman"/>
          <w:b/>
          <w:sz w:val="24"/>
          <w:szCs w:val="24"/>
        </w:rPr>
        <w:t>ACUERDO Nº 2227:</w:t>
      </w:r>
      <w:r>
        <w:rPr>
          <w:rFonts w:ascii="Times New Roman" w:hAnsi="Times New Roman"/>
          <w:sz w:val="24"/>
          <w:szCs w:val="24"/>
        </w:rPr>
        <w:t xml:space="preserve"> “Por unanimidad de los Sres. Concejales se acuerda fijar la Dieta mensual de Concejales año 2011 en la cantidad de 12 UTM, según lo dispuesto en el Artículo 88, inciso primero</w:t>
      </w:r>
      <w:r w:rsidR="00363BE1">
        <w:rPr>
          <w:rFonts w:ascii="Times New Roman" w:hAnsi="Times New Roman"/>
          <w:sz w:val="24"/>
          <w:szCs w:val="24"/>
        </w:rPr>
        <w:t>, de la Ley Orgánica Constitucional de Municipalidades”.</w:t>
      </w:r>
      <w:r>
        <w:rPr>
          <w:rFonts w:ascii="Times New Roman" w:hAnsi="Times New Roman"/>
          <w:sz w:val="24"/>
          <w:szCs w:val="24"/>
        </w:rPr>
        <w:t xml:space="preserve"> </w:t>
      </w:r>
    </w:p>
    <w:p w:rsidR="00A973B3" w:rsidRDefault="00A973B3" w:rsidP="007902EA">
      <w:pPr>
        <w:rPr>
          <w:rFonts w:ascii="Times New Roman" w:hAnsi="Times New Roman"/>
          <w:sz w:val="24"/>
          <w:szCs w:val="24"/>
        </w:rPr>
      </w:pPr>
    </w:p>
    <w:p w:rsidR="00A973B3" w:rsidRPr="00BB7018" w:rsidRDefault="00555DD2" w:rsidP="007902EA">
      <w:pPr>
        <w:rPr>
          <w:rFonts w:ascii="Times New Roman" w:hAnsi="Times New Roman"/>
          <w:b/>
          <w:sz w:val="24"/>
          <w:szCs w:val="24"/>
        </w:rPr>
      </w:pPr>
      <w:r w:rsidRPr="00BB7018">
        <w:rPr>
          <w:rFonts w:ascii="Times New Roman" w:hAnsi="Times New Roman"/>
          <w:b/>
          <w:sz w:val="24"/>
          <w:szCs w:val="24"/>
        </w:rPr>
        <w:t>5.7.</w:t>
      </w:r>
      <w:r w:rsidR="00BB7018">
        <w:rPr>
          <w:rFonts w:ascii="Times New Roman" w:hAnsi="Times New Roman"/>
          <w:b/>
          <w:sz w:val="24"/>
          <w:szCs w:val="24"/>
        </w:rPr>
        <w:t xml:space="preserve"> </w:t>
      </w:r>
      <w:r w:rsidRPr="00BB7018">
        <w:rPr>
          <w:rFonts w:ascii="Times New Roman" w:hAnsi="Times New Roman"/>
          <w:b/>
          <w:sz w:val="24"/>
          <w:szCs w:val="24"/>
        </w:rPr>
        <w:t xml:space="preserve">Carta de Sr. </w:t>
      </w:r>
      <w:r w:rsidR="00246B7B">
        <w:rPr>
          <w:rFonts w:ascii="Times New Roman" w:hAnsi="Times New Roman"/>
          <w:b/>
          <w:sz w:val="24"/>
          <w:szCs w:val="24"/>
        </w:rPr>
        <w:t>Pa</w:t>
      </w:r>
      <w:r w:rsidRPr="00BB7018">
        <w:rPr>
          <w:rFonts w:ascii="Times New Roman" w:hAnsi="Times New Roman"/>
          <w:b/>
          <w:sz w:val="24"/>
          <w:szCs w:val="24"/>
        </w:rPr>
        <w:t>tricio Villanueva L.</w:t>
      </w:r>
    </w:p>
    <w:p w:rsidR="00555DD2" w:rsidRDefault="00555DD2" w:rsidP="007902EA">
      <w:pPr>
        <w:rPr>
          <w:rFonts w:ascii="Times New Roman" w:hAnsi="Times New Roman"/>
          <w:sz w:val="24"/>
          <w:szCs w:val="24"/>
        </w:rPr>
      </w:pPr>
    </w:p>
    <w:p w:rsidR="00555DD2" w:rsidRDefault="00555DD2" w:rsidP="007902EA">
      <w:pPr>
        <w:rPr>
          <w:rFonts w:ascii="Times New Roman" w:hAnsi="Times New Roman"/>
          <w:sz w:val="24"/>
          <w:szCs w:val="24"/>
        </w:rPr>
      </w:pPr>
      <w:r>
        <w:rPr>
          <w:rFonts w:ascii="Times New Roman" w:hAnsi="Times New Roman"/>
          <w:sz w:val="24"/>
          <w:szCs w:val="24"/>
        </w:rPr>
        <w:t xml:space="preserve">El Sr. Alcalde señala que hay una carta del Sr. Patricio Villanueva </w:t>
      </w:r>
      <w:r w:rsidR="00BB7018">
        <w:rPr>
          <w:rFonts w:ascii="Times New Roman" w:hAnsi="Times New Roman"/>
          <w:sz w:val="24"/>
          <w:szCs w:val="24"/>
        </w:rPr>
        <w:t xml:space="preserve">L. </w:t>
      </w:r>
      <w:r>
        <w:rPr>
          <w:rFonts w:ascii="Times New Roman" w:hAnsi="Times New Roman"/>
          <w:sz w:val="24"/>
          <w:szCs w:val="24"/>
        </w:rPr>
        <w:t xml:space="preserve">que </w:t>
      </w:r>
      <w:r w:rsidR="00BB7018">
        <w:rPr>
          <w:rFonts w:ascii="Times New Roman" w:hAnsi="Times New Roman"/>
          <w:sz w:val="24"/>
          <w:szCs w:val="24"/>
        </w:rPr>
        <w:t>hizo mención el Concejal Caussade y que tienen los Sres. Concejales, pero lamentablemente no se pude acceder a la petición.</w:t>
      </w:r>
    </w:p>
    <w:p w:rsidR="00A973B3" w:rsidRDefault="00A973B3" w:rsidP="007902EA">
      <w:pPr>
        <w:rPr>
          <w:rFonts w:ascii="Times New Roman" w:hAnsi="Times New Roman"/>
          <w:sz w:val="24"/>
          <w:szCs w:val="24"/>
        </w:rPr>
      </w:pPr>
    </w:p>
    <w:p w:rsidR="00A973B3" w:rsidRPr="006D4457" w:rsidRDefault="00BB7018" w:rsidP="007902EA">
      <w:pPr>
        <w:rPr>
          <w:rFonts w:ascii="Times New Roman" w:hAnsi="Times New Roman"/>
          <w:b/>
          <w:sz w:val="24"/>
          <w:szCs w:val="24"/>
        </w:rPr>
      </w:pPr>
      <w:r w:rsidRPr="006D4457">
        <w:rPr>
          <w:rFonts w:ascii="Times New Roman" w:hAnsi="Times New Roman"/>
          <w:b/>
          <w:sz w:val="24"/>
          <w:szCs w:val="24"/>
        </w:rPr>
        <w:t>5.8.</w:t>
      </w:r>
      <w:r w:rsidR="006D4457" w:rsidRPr="006D4457">
        <w:rPr>
          <w:rFonts w:ascii="Times New Roman" w:hAnsi="Times New Roman"/>
          <w:b/>
          <w:sz w:val="24"/>
          <w:szCs w:val="24"/>
        </w:rPr>
        <w:t xml:space="preserve"> Alumnos de Lagunillas.</w:t>
      </w:r>
    </w:p>
    <w:p w:rsidR="00A973B3" w:rsidRDefault="00A973B3" w:rsidP="007902EA">
      <w:pPr>
        <w:rPr>
          <w:rFonts w:ascii="Times New Roman" w:hAnsi="Times New Roman"/>
          <w:sz w:val="24"/>
          <w:szCs w:val="24"/>
        </w:rPr>
      </w:pPr>
    </w:p>
    <w:p w:rsidR="00A973B3" w:rsidRDefault="00BB7018" w:rsidP="007902EA">
      <w:pPr>
        <w:rPr>
          <w:rFonts w:ascii="Times New Roman" w:hAnsi="Times New Roman"/>
          <w:sz w:val="24"/>
          <w:szCs w:val="24"/>
        </w:rPr>
      </w:pPr>
      <w:r>
        <w:rPr>
          <w:rFonts w:ascii="Times New Roman" w:hAnsi="Times New Roman"/>
          <w:sz w:val="24"/>
          <w:szCs w:val="24"/>
        </w:rPr>
        <w:lastRenderedPageBreak/>
        <w:t xml:space="preserve">El Concejal Sr. Burgos consulta </w:t>
      </w:r>
      <w:r w:rsidR="006D4457">
        <w:rPr>
          <w:rFonts w:ascii="Times New Roman" w:hAnsi="Times New Roman"/>
          <w:sz w:val="24"/>
          <w:szCs w:val="24"/>
        </w:rPr>
        <w:t>sobre si es efectivo que algunos apoderados de la Escuela de Lagunillas querían traer a los alumnos a estudiar acá</w:t>
      </w:r>
      <w:r>
        <w:rPr>
          <w:rFonts w:ascii="Times New Roman" w:hAnsi="Times New Roman"/>
          <w:sz w:val="24"/>
          <w:szCs w:val="24"/>
        </w:rPr>
        <w:t>,</w:t>
      </w:r>
      <w:r w:rsidR="006D4457">
        <w:rPr>
          <w:rFonts w:ascii="Times New Roman" w:hAnsi="Times New Roman"/>
          <w:sz w:val="24"/>
          <w:szCs w:val="24"/>
        </w:rPr>
        <w:t xml:space="preserve"> no sabe qué conflicto habrán tenido, consulta si eso es así.</w:t>
      </w:r>
      <w:r>
        <w:rPr>
          <w:rFonts w:ascii="Times New Roman" w:hAnsi="Times New Roman"/>
          <w:sz w:val="24"/>
          <w:szCs w:val="24"/>
        </w:rPr>
        <w:t xml:space="preserve"> </w:t>
      </w:r>
    </w:p>
    <w:p w:rsidR="006D4457" w:rsidRDefault="006D4457" w:rsidP="007902EA">
      <w:pPr>
        <w:rPr>
          <w:rFonts w:ascii="Times New Roman" w:hAnsi="Times New Roman"/>
          <w:sz w:val="24"/>
          <w:szCs w:val="24"/>
        </w:rPr>
      </w:pPr>
      <w:r>
        <w:rPr>
          <w:rFonts w:ascii="Times New Roman" w:hAnsi="Times New Roman"/>
          <w:sz w:val="24"/>
          <w:szCs w:val="24"/>
        </w:rPr>
        <w:t>El Sr. Alcalde señala que va a consultar.</w:t>
      </w:r>
    </w:p>
    <w:p w:rsidR="00BB7018" w:rsidRDefault="00BB7018" w:rsidP="007902EA">
      <w:pPr>
        <w:rPr>
          <w:rFonts w:ascii="Times New Roman" w:hAnsi="Times New Roman"/>
          <w:sz w:val="24"/>
          <w:szCs w:val="24"/>
        </w:rPr>
      </w:pPr>
    </w:p>
    <w:p w:rsidR="00BB7018" w:rsidRPr="005912B4" w:rsidRDefault="006D4457" w:rsidP="007902EA">
      <w:pPr>
        <w:rPr>
          <w:rFonts w:ascii="Times New Roman" w:hAnsi="Times New Roman"/>
          <w:b/>
          <w:sz w:val="24"/>
          <w:szCs w:val="24"/>
        </w:rPr>
      </w:pPr>
      <w:r w:rsidRPr="005912B4">
        <w:rPr>
          <w:rFonts w:ascii="Times New Roman" w:hAnsi="Times New Roman"/>
          <w:b/>
          <w:sz w:val="24"/>
          <w:szCs w:val="24"/>
        </w:rPr>
        <w:t>5.9.</w:t>
      </w:r>
      <w:r w:rsidR="005912B4" w:rsidRPr="005912B4">
        <w:rPr>
          <w:rFonts w:ascii="Times New Roman" w:hAnsi="Times New Roman"/>
          <w:b/>
          <w:sz w:val="24"/>
          <w:szCs w:val="24"/>
        </w:rPr>
        <w:t xml:space="preserve"> Guía Maestra Turística.</w:t>
      </w:r>
    </w:p>
    <w:p w:rsidR="006D4457" w:rsidRDefault="006D4457" w:rsidP="007902EA">
      <w:pPr>
        <w:rPr>
          <w:rFonts w:ascii="Times New Roman" w:hAnsi="Times New Roman"/>
          <w:sz w:val="24"/>
          <w:szCs w:val="24"/>
        </w:rPr>
      </w:pPr>
    </w:p>
    <w:p w:rsidR="003E58DA" w:rsidRDefault="006D4457" w:rsidP="007902EA">
      <w:pPr>
        <w:rPr>
          <w:rFonts w:ascii="Times New Roman" w:hAnsi="Times New Roman"/>
          <w:sz w:val="24"/>
          <w:szCs w:val="24"/>
        </w:rPr>
      </w:pPr>
      <w:r>
        <w:rPr>
          <w:rFonts w:ascii="Times New Roman" w:hAnsi="Times New Roman"/>
          <w:sz w:val="24"/>
          <w:szCs w:val="24"/>
        </w:rPr>
        <w:t xml:space="preserve">El Concejal Sr. Burgos señala que conversando con gente que vino a la comuna, fuera del folleto, si existe la posibilidad que el municipio generara a través del estamento que tiene que ver con turismo una guía maestra en conjunto </w:t>
      </w:r>
      <w:r w:rsidR="003E58DA">
        <w:rPr>
          <w:rFonts w:ascii="Times New Roman" w:hAnsi="Times New Roman"/>
          <w:sz w:val="24"/>
          <w:szCs w:val="24"/>
        </w:rPr>
        <w:t xml:space="preserve">con alguien que lo financie, que concentrara toda la oferta turística que tiene la comuna, tanto las viñas, los restaurantes, el sector de </w:t>
      </w:r>
      <w:proofErr w:type="spellStart"/>
      <w:r w:rsidR="003E58DA">
        <w:rPr>
          <w:rFonts w:ascii="Times New Roman" w:hAnsi="Times New Roman"/>
          <w:sz w:val="24"/>
          <w:szCs w:val="24"/>
        </w:rPr>
        <w:t>Quintay</w:t>
      </w:r>
      <w:proofErr w:type="spellEnd"/>
      <w:r w:rsidR="003E58DA">
        <w:rPr>
          <w:rFonts w:ascii="Times New Roman" w:hAnsi="Times New Roman"/>
          <w:sz w:val="24"/>
          <w:szCs w:val="24"/>
        </w:rPr>
        <w:t>, el Centro Cultural, de la gastronomía que existe al interior de la ciudad, pueda ser incluido en esta guía y que fuera financiado por las viñas, los restaurantes, pero articulado por el municipio.</w:t>
      </w:r>
    </w:p>
    <w:p w:rsidR="005912B4" w:rsidRDefault="005912B4" w:rsidP="007902EA">
      <w:pPr>
        <w:rPr>
          <w:rFonts w:ascii="Times New Roman" w:hAnsi="Times New Roman"/>
          <w:sz w:val="24"/>
          <w:szCs w:val="24"/>
        </w:rPr>
      </w:pPr>
      <w:r>
        <w:rPr>
          <w:rFonts w:ascii="Times New Roman" w:hAnsi="Times New Roman"/>
          <w:sz w:val="24"/>
          <w:szCs w:val="24"/>
        </w:rPr>
        <w:t>El Sr. Alcalde señala que es una muy buena idea, el Concejal Sr. Martínez planteó la misma idea, solamente habría que articularlo entre varios, hay que coordinarse, recoge la idea y señala que lo van a tener informado.</w:t>
      </w:r>
    </w:p>
    <w:p w:rsidR="005912B4" w:rsidRDefault="005912B4" w:rsidP="007902EA">
      <w:pPr>
        <w:rPr>
          <w:rFonts w:ascii="Times New Roman" w:hAnsi="Times New Roman"/>
          <w:sz w:val="24"/>
          <w:szCs w:val="24"/>
        </w:rPr>
      </w:pPr>
    </w:p>
    <w:p w:rsidR="006D4457" w:rsidRPr="00BE5ABB" w:rsidRDefault="00BE5ABB" w:rsidP="007902EA">
      <w:pPr>
        <w:rPr>
          <w:rFonts w:ascii="Times New Roman" w:hAnsi="Times New Roman"/>
          <w:b/>
          <w:sz w:val="24"/>
          <w:szCs w:val="24"/>
        </w:rPr>
      </w:pPr>
      <w:r w:rsidRPr="00BE5ABB">
        <w:rPr>
          <w:rFonts w:ascii="Times New Roman" w:hAnsi="Times New Roman"/>
          <w:b/>
          <w:sz w:val="24"/>
          <w:szCs w:val="24"/>
        </w:rPr>
        <w:t>5.10. Observaciones al Plan Regulador, Energía de Casablanca.</w:t>
      </w:r>
    </w:p>
    <w:p w:rsidR="006D4457" w:rsidRDefault="006D4457" w:rsidP="007902EA">
      <w:pPr>
        <w:rPr>
          <w:rFonts w:ascii="Times New Roman" w:hAnsi="Times New Roman"/>
          <w:sz w:val="24"/>
          <w:szCs w:val="24"/>
        </w:rPr>
      </w:pPr>
    </w:p>
    <w:p w:rsidR="00BE5ABB" w:rsidRDefault="005912B4" w:rsidP="007902EA">
      <w:pPr>
        <w:rPr>
          <w:rFonts w:ascii="Times New Roman" w:hAnsi="Times New Roman"/>
          <w:sz w:val="24"/>
          <w:szCs w:val="24"/>
        </w:rPr>
      </w:pPr>
      <w:r>
        <w:rPr>
          <w:rFonts w:ascii="Times New Roman" w:hAnsi="Times New Roman"/>
          <w:sz w:val="24"/>
          <w:szCs w:val="24"/>
        </w:rPr>
        <w:t>El Sr. Alcalde señala que con respecto  al Plan regulador hace sus observaciones Energía de Casablanca, para que incorpore</w:t>
      </w:r>
      <w:r w:rsidR="00BE5ABB">
        <w:rPr>
          <w:rFonts w:ascii="Times New Roman" w:hAnsi="Times New Roman"/>
          <w:sz w:val="24"/>
          <w:szCs w:val="24"/>
        </w:rPr>
        <w:t xml:space="preserve"> a las respuestas que tiene que dar la Consultora.</w:t>
      </w:r>
    </w:p>
    <w:p w:rsidR="005912B4" w:rsidRDefault="005912B4" w:rsidP="007902EA">
      <w:pPr>
        <w:rPr>
          <w:rFonts w:ascii="Times New Roman" w:hAnsi="Times New Roman"/>
          <w:sz w:val="24"/>
          <w:szCs w:val="24"/>
        </w:rPr>
      </w:pPr>
    </w:p>
    <w:p w:rsidR="00BE5ABB" w:rsidRPr="00B31644" w:rsidRDefault="00BE5ABB" w:rsidP="007902EA">
      <w:pPr>
        <w:rPr>
          <w:rFonts w:ascii="Times New Roman" w:hAnsi="Times New Roman"/>
          <w:b/>
          <w:sz w:val="24"/>
          <w:szCs w:val="24"/>
        </w:rPr>
      </w:pPr>
      <w:r w:rsidRPr="00B31644">
        <w:rPr>
          <w:rFonts w:ascii="Times New Roman" w:hAnsi="Times New Roman"/>
          <w:b/>
          <w:sz w:val="24"/>
          <w:szCs w:val="24"/>
        </w:rPr>
        <w:t>5.11.</w:t>
      </w:r>
      <w:r w:rsidR="00D90B5F" w:rsidRPr="00B31644">
        <w:rPr>
          <w:rFonts w:ascii="Times New Roman" w:hAnsi="Times New Roman"/>
          <w:b/>
          <w:sz w:val="24"/>
          <w:szCs w:val="24"/>
        </w:rPr>
        <w:t xml:space="preserve"> Oficina de Informaciones Turísticas.</w:t>
      </w:r>
    </w:p>
    <w:p w:rsidR="00BE5ABB" w:rsidRDefault="00BE5ABB" w:rsidP="007902EA">
      <w:pPr>
        <w:rPr>
          <w:rFonts w:ascii="Times New Roman" w:hAnsi="Times New Roman"/>
          <w:sz w:val="24"/>
          <w:szCs w:val="24"/>
        </w:rPr>
      </w:pPr>
    </w:p>
    <w:p w:rsidR="00BE5ABB" w:rsidRDefault="00BE5ABB" w:rsidP="007902EA">
      <w:pPr>
        <w:rPr>
          <w:rFonts w:ascii="Times New Roman" w:hAnsi="Times New Roman"/>
          <w:sz w:val="24"/>
          <w:szCs w:val="24"/>
        </w:rPr>
      </w:pPr>
      <w:r>
        <w:rPr>
          <w:rFonts w:ascii="Times New Roman" w:hAnsi="Times New Roman"/>
          <w:sz w:val="24"/>
          <w:szCs w:val="24"/>
        </w:rPr>
        <w:t xml:space="preserve">El Concejal Sr. </w:t>
      </w:r>
      <w:r w:rsidR="0091600F">
        <w:rPr>
          <w:rFonts w:ascii="Times New Roman" w:hAnsi="Times New Roman"/>
          <w:sz w:val="24"/>
          <w:szCs w:val="24"/>
        </w:rPr>
        <w:t>C</w:t>
      </w:r>
      <w:r>
        <w:rPr>
          <w:rFonts w:ascii="Times New Roman" w:hAnsi="Times New Roman"/>
          <w:sz w:val="24"/>
          <w:szCs w:val="24"/>
        </w:rPr>
        <w:t>auss</w:t>
      </w:r>
      <w:r w:rsidR="0091600F">
        <w:rPr>
          <w:rFonts w:ascii="Times New Roman" w:hAnsi="Times New Roman"/>
          <w:sz w:val="24"/>
          <w:szCs w:val="24"/>
        </w:rPr>
        <w:t>a</w:t>
      </w:r>
      <w:r>
        <w:rPr>
          <w:rFonts w:ascii="Times New Roman" w:hAnsi="Times New Roman"/>
          <w:sz w:val="24"/>
          <w:szCs w:val="24"/>
        </w:rPr>
        <w:t xml:space="preserve">de consulta sobre la posibilidad de </w:t>
      </w:r>
      <w:r w:rsidR="0091600F">
        <w:rPr>
          <w:rFonts w:ascii="Times New Roman" w:hAnsi="Times New Roman"/>
          <w:sz w:val="24"/>
          <w:szCs w:val="24"/>
        </w:rPr>
        <w:t>instalar una oficina en la Plaza para informaciones turísticas.</w:t>
      </w:r>
    </w:p>
    <w:p w:rsidR="00BB7018" w:rsidRDefault="00D90B5F" w:rsidP="007902EA">
      <w:pPr>
        <w:rPr>
          <w:rFonts w:ascii="Times New Roman" w:hAnsi="Times New Roman"/>
          <w:sz w:val="24"/>
          <w:szCs w:val="24"/>
        </w:rPr>
      </w:pPr>
      <w:r>
        <w:rPr>
          <w:rFonts w:ascii="Times New Roman" w:hAnsi="Times New Roman"/>
          <w:sz w:val="24"/>
          <w:szCs w:val="24"/>
        </w:rPr>
        <w:t>El Sr. Alcalde señala que podría ser en el patio de luz del Centro Cultural, lo que podría ser la futura cafetería</w:t>
      </w:r>
      <w:r w:rsidR="00B31644">
        <w:rPr>
          <w:rFonts w:ascii="Times New Roman" w:hAnsi="Times New Roman"/>
          <w:sz w:val="24"/>
          <w:szCs w:val="24"/>
        </w:rPr>
        <w:t xml:space="preserve"> concesionada y ahí tener el punto de referencia, para no instalarlo en la Plaza.</w:t>
      </w:r>
    </w:p>
    <w:p w:rsidR="00007570" w:rsidRDefault="00007570" w:rsidP="007902EA">
      <w:pPr>
        <w:rPr>
          <w:rFonts w:ascii="Times New Roman" w:hAnsi="Times New Roman"/>
          <w:sz w:val="24"/>
          <w:szCs w:val="24"/>
        </w:rPr>
      </w:pPr>
    </w:p>
    <w:p w:rsidR="00BB7018" w:rsidRPr="00073363" w:rsidRDefault="00510195" w:rsidP="007902EA">
      <w:pPr>
        <w:rPr>
          <w:rFonts w:ascii="Times New Roman" w:hAnsi="Times New Roman"/>
          <w:b/>
          <w:sz w:val="24"/>
          <w:szCs w:val="24"/>
        </w:rPr>
      </w:pPr>
      <w:r w:rsidRPr="00073363">
        <w:rPr>
          <w:rFonts w:ascii="Times New Roman" w:hAnsi="Times New Roman"/>
          <w:b/>
          <w:sz w:val="24"/>
          <w:szCs w:val="24"/>
        </w:rPr>
        <w:t xml:space="preserve">5.12. </w:t>
      </w:r>
      <w:r w:rsidR="00073363" w:rsidRPr="00073363">
        <w:rPr>
          <w:rFonts w:ascii="Times New Roman" w:hAnsi="Times New Roman"/>
          <w:b/>
          <w:sz w:val="24"/>
          <w:szCs w:val="24"/>
        </w:rPr>
        <w:t>Caso de Emprendedor.</w:t>
      </w:r>
    </w:p>
    <w:p w:rsidR="00510195" w:rsidRDefault="00510195" w:rsidP="007902EA">
      <w:pPr>
        <w:rPr>
          <w:rFonts w:ascii="Times New Roman" w:hAnsi="Times New Roman"/>
          <w:sz w:val="24"/>
          <w:szCs w:val="24"/>
        </w:rPr>
      </w:pPr>
    </w:p>
    <w:p w:rsidR="00510195" w:rsidRDefault="00510195" w:rsidP="007902EA">
      <w:pPr>
        <w:rPr>
          <w:rFonts w:ascii="Times New Roman" w:hAnsi="Times New Roman"/>
          <w:sz w:val="24"/>
          <w:szCs w:val="24"/>
        </w:rPr>
      </w:pPr>
      <w:r>
        <w:rPr>
          <w:rFonts w:ascii="Times New Roman" w:hAnsi="Times New Roman"/>
          <w:sz w:val="24"/>
          <w:szCs w:val="24"/>
        </w:rPr>
        <w:t>El Concejal Sr. Heck estima que sería importante notificar a aquella persona que estaba solicitando autorización para instalar el carro, señala que es un emprendedor con una inversión importante para que él tuviera la posibilidad de reorientar su proyecto, que podría postular como concesionario.</w:t>
      </w:r>
    </w:p>
    <w:p w:rsidR="00510195" w:rsidRDefault="00510195" w:rsidP="007902EA">
      <w:pPr>
        <w:rPr>
          <w:rFonts w:ascii="Times New Roman" w:hAnsi="Times New Roman"/>
          <w:sz w:val="24"/>
          <w:szCs w:val="24"/>
        </w:rPr>
      </w:pPr>
    </w:p>
    <w:p w:rsidR="00BB7018" w:rsidRPr="00FB4FBB" w:rsidRDefault="00073363" w:rsidP="007902EA">
      <w:pPr>
        <w:rPr>
          <w:rFonts w:ascii="Times New Roman" w:hAnsi="Times New Roman"/>
          <w:b/>
          <w:sz w:val="24"/>
          <w:szCs w:val="24"/>
        </w:rPr>
      </w:pPr>
      <w:r w:rsidRPr="00FB4FBB">
        <w:rPr>
          <w:rFonts w:ascii="Times New Roman" w:hAnsi="Times New Roman"/>
          <w:b/>
          <w:sz w:val="24"/>
          <w:szCs w:val="24"/>
        </w:rPr>
        <w:t xml:space="preserve">5.13. </w:t>
      </w:r>
      <w:r w:rsidR="00FB4FBB" w:rsidRPr="00FB4FBB">
        <w:rPr>
          <w:rFonts w:ascii="Times New Roman" w:hAnsi="Times New Roman"/>
          <w:b/>
          <w:sz w:val="24"/>
          <w:szCs w:val="24"/>
        </w:rPr>
        <w:t>Alumnos del Liceo.</w:t>
      </w:r>
    </w:p>
    <w:p w:rsidR="00BB7018" w:rsidRDefault="00BB7018" w:rsidP="007902EA">
      <w:pPr>
        <w:rPr>
          <w:rFonts w:ascii="Times New Roman" w:hAnsi="Times New Roman"/>
          <w:sz w:val="24"/>
          <w:szCs w:val="24"/>
        </w:rPr>
      </w:pPr>
    </w:p>
    <w:p w:rsidR="00527207" w:rsidRDefault="00527207" w:rsidP="007902EA">
      <w:pPr>
        <w:rPr>
          <w:rFonts w:ascii="Times New Roman" w:hAnsi="Times New Roman"/>
          <w:sz w:val="24"/>
          <w:szCs w:val="24"/>
        </w:rPr>
      </w:pPr>
      <w:r>
        <w:rPr>
          <w:rFonts w:ascii="Times New Roman" w:hAnsi="Times New Roman"/>
          <w:sz w:val="24"/>
          <w:szCs w:val="24"/>
        </w:rPr>
        <w:t xml:space="preserve">El Concejal Sr. </w:t>
      </w:r>
      <w:r w:rsidR="00600E36">
        <w:rPr>
          <w:rFonts w:ascii="Times New Roman" w:hAnsi="Times New Roman"/>
          <w:sz w:val="24"/>
          <w:szCs w:val="24"/>
        </w:rPr>
        <w:t xml:space="preserve">Heck señala que en este paro que todavía se mantiene, la semana pasada en el Liceo de Casablanca se procedía a devolver a los alumnos a medida que iban llegando, se informó con gente entendida en el tema y eso no debía ocurrir. Solicita que la autoridad pertinente tomara cartas en el asunto para que eso no vuelva a ocurrir, en donde pido que los alumnos </w:t>
      </w:r>
      <w:proofErr w:type="gramStart"/>
      <w:r w:rsidR="00600E36">
        <w:rPr>
          <w:rFonts w:ascii="Times New Roman" w:hAnsi="Times New Roman"/>
          <w:sz w:val="24"/>
          <w:szCs w:val="24"/>
        </w:rPr>
        <w:t>tiene</w:t>
      </w:r>
      <w:r w:rsidR="00165729">
        <w:rPr>
          <w:rFonts w:ascii="Times New Roman" w:hAnsi="Times New Roman"/>
          <w:sz w:val="24"/>
          <w:szCs w:val="24"/>
        </w:rPr>
        <w:t>n</w:t>
      </w:r>
      <w:proofErr w:type="gramEnd"/>
      <w:r w:rsidR="00600E36">
        <w:rPr>
          <w:rFonts w:ascii="Times New Roman" w:hAnsi="Times New Roman"/>
          <w:sz w:val="24"/>
          <w:szCs w:val="24"/>
        </w:rPr>
        <w:t xml:space="preserve"> que quedar </w:t>
      </w:r>
      <w:r w:rsidR="00165729">
        <w:rPr>
          <w:rFonts w:ascii="Times New Roman" w:hAnsi="Times New Roman"/>
          <w:sz w:val="24"/>
          <w:szCs w:val="24"/>
        </w:rPr>
        <w:t xml:space="preserve">al interior del establecimiento, eso es un punto bastante delicado que quería señalar,  para que no vuelva a suceder. </w:t>
      </w:r>
    </w:p>
    <w:p w:rsidR="00BB7018" w:rsidRDefault="00BB7018" w:rsidP="007902EA">
      <w:pPr>
        <w:rPr>
          <w:rFonts w:ascii="Times New Roman" w:hAnsi="Times New Roman"/>
          <w:sz w:val="24"/>
          <w:szCs w:val="24"/>
        </w:rPr>
      </w:pPr>
    </w:p>
    <w:p w:rsidR="00FB4FBB" w:rsidRPr="0018699A" w:rsidRDefault="00FB4FBB" w:rsidP="007902EA">
      <w:pPr>
        <w:rPr>
          <w:rFonts w:ascii="Times New Roman" w:hAnsi="Times New Roman"/>
          <w:b/>
          <w:sz w:val="24"/>
          <w:szCs w:val="24"/>
        </w:rPr>
      </w:pPr>
      <w:r w:rsidRPr="0018699A">
        <w:rPr>
          <w:rFonts w:ascii="Times New Roman" w:hAnsi="Times New Roman"/>
          <w:b/>
          <w:sz w:val="24"/>
          <w:szCs w:val="24"/>
        </w:rPr>
        <w:t xml:space="preserve">5.14. </w:t>
      </w:r>
      <w:r w:rsidR="0018699A" w:rsidRPr="0018699A">
        <w:rPr>
          <w:rFonts w:ascii="Times New Roman" w:hAnsi="Times New Roman"/>
          <w:b/>
          <w:sz w:val="24"/>
          <w:szCs w:val="24"/>
        </w:rPr>
        <w:t>Paros.</w:t>
      </w:r>
    </w:p>
    <w:p w:rsidR="00FB4FBB" w:rsidRDefault="00FB4FBB" w:rsidP="007902EA">
      <w:pPr>
        <w:rPr>
          <w:rFonts w:ascii="Times New Roman" w:hAnsi="Times New Roman"/>
          <w:sz w:val="24"/>
          <w:szCs w:val="24"/>
        </w:rPr>
      </w:pPr>
    </w:p>
    <w:p w:rsidR="00FB4FBB" w:rsidRDefault="00FB4FBB" w:rsidP="007902EA">
      <w:pPr>
        <w:rPr>
          <w:rFonts w:ascii="Times New Roman" w:hAnsi="Times New Roman"/>
          <w:sz w:val="24"/>
          <w:szCs w:val="24"/>
        </w:rPr>
      </w:pPr>
      <w:r>
        <w:rPr>
          <w:rFonts w:ascii="Times New Roman" w:hAnsi="Times New Roman"/>
          <w:sz w:val="24"/>
          <w:szCs w:val="24"/>
        </w:rPr>
        <w:t>El Concejal Sr. Heck señala que otro tema que quisiera que se le aclarara de por qué se cambió un poco la modalidad con respecto a los paros, en el gobierno anterior cuando se estaba en paro</w:t>
      </w:r>
      <w:r w:rsidR="00F24BD2">
        <w:rPr>
          <w:rFonts w:ascii="Times New Roman" w:hAnsi="Times New Roman"/>
          <w:sz w:val="24"/>
          <w:szCs w:val="24"/>
        </w:rPr>
        <w:t xml:space="preserve"> </w:t>
      </w:r>
      <w:r>
        <w:rPr>
          <w:rFonts w:ascii="Times New Roman" w:hAnsi="Times New Roman"/>
          <w:sz w:val="24"/>
          <w:szCs w:val="24"/>
        </w:rPr>
        <w:t>los profesores quedaban impedidos de firmar, ahora están en paro, pero firman, a que se debe ese cambio, que persigue esa modalidad</w:t>
      </w:r>
      <w:r w:rsidR="00F24BD2">
        <w:rPr>
          <w:rFonts w:ascii="Times New Roman" w:hAnsi="Times New Roman"/>
          <w:sz w:val="24"/>
          <w:szCs w:val="24"/>
        </w:rPr>
        <w:t>.</w:t>
      </w:r>
    </w:p>
    <w:p w:rsidR="00F24BD2" w:rsidRDefault="00F24BD2" w:rsidP="007902EA">
      <w:pPr>
        <w:rPr>
          <w:rFonts w:ascii="Times New Roman" w:hAnsi="Times New Roman"/>
          <w:sz w:val="24"/>
          <w:szCs w:val="24"/>
        </w:rPr>
      </w:pPr>
      <w:r>
        <w:rPr>
          <w:rFonts w:ascii="Times New Roman" w:hAnsi="Times New Roman"/>
          <w:sz w:val="24"/>
          <w:szCs w:val="24"/>
        </w:rPr>
        <w:t>El Sr. Alcalde señala que no podría responderle porque no obedece a ningún parámetro</w:t>
      </w:r>
      <w:r w:rsidR="005A4F45">
        <w:rPr>
          <w:rFonts w:ascii="Times New Roman" w:hAnsi="Times New Roman"/>
          <w:sz w:val="24"/>
          <w:szCs w:val="24"/>
        </w:rPr>
        <w:t xml:space="preserve"> emanado de la autoridad.</w:t>
      </w:r>
    </w:p>
    <w:p w:rsidR="005A4F45" w:rsidRDefault="005A4F45" w:rsidP="007902EA">
      <w:pPr>
        <w:rPr>
          <w:rFonts w:ascii="Times New Roman" w:hAnsi="Times New Roman"/>
          <w:sz w:val="24"/>
          <w:szCs w:val="24"/>
        </w:rPr>
      </w:pPr>
      <w:r>
        <w:rPr>
          <w:rFonts w:ascii="Times New Roman" w:hAnsi="Times New Roman"/>
          <w:sz w:val="24"/>
          <w:szCs w:val="24"/>
        </w:rPr>
        <w:t xml:space="preserve">La  Concejala Srta. Reyes señala que a veces los profesores firman y no trabajan y ese es un paro de brazos caídos y a veces no van y quedan ausentes </w:t>
      </w:r>
      <w:r w:rsidR="0018699A">
        <w:rPr>
          <w:rFonts w:ascii="Times New Roman" w:hAnsi="Times New Roman"/>
          <w:sz w:val="24"/>
          <w:szCs w:val="24"/>
        </w:rPr>
        <w:t>también, nadie que firma puede abandonar el lugar de trabajo.</w:t>
      </w:r>
    </w:p>
    <w:p w:rsidR="005A4F45" w:rsidRDefault="005A4F45" w:rsidP="007902EA">
      <w:pPr>
        <w:rPr>
          <w:rFonts w:ascii="Times New Roman" w:hAnsi="Times New Roman"/>
          <w:sz w:val="24"/>
          <w:szCs w:val="24"/>
        </w:rPr>
      </w:pPr>
    </w:p>
    <w:p w:rsidR="005A4F45" w:rsidRPr="009E5983" w:rsidRDefault="005A4F45" w:rsidP="007902EA">
      <w:pPr>
        <w:rPr>
          <w:rFonts w:ascii="Times New Roman" w:hAnsi="Times New Roman"/>
          <w:b/>
          <w:sz w:val="24"/>
          <w:szCs w:val="24"/>
        </w:rPr>
      </w:pPr>
      <w:r w:rsidRPr="009E5983">
        <w:rPr>
          <w:rFonts w:ascii="Times New Roman" w:hAnsi="Times New Roman"/>
          <w:b/>
          <w:sz w:val="24"/>
          <w:szCs w:val="24"/>
        </w:rPr>
        <w:lastRenderedPageBreak/>
        <w:t xml:space="preserve">5.15. </w:t>
      </w:r>
      <w:r w:rsidR="009E5983" w:rsidRPr="009E5983">
        <w:rPr>
          <w:rFonts w:ascii="Times New Roman" w:hAnsi="Times New Roman"/>
          <w:b/>
          <w:sz w:val="24"/>
          <w:szCs w:val="24"/>
        </w:rPr>
        <w:t>Baños Públicos.</w:t>
      </w:r>
    </w:p>
    <w:p w:rsidR="005A4F45" w:rsidRDefault="005A4F45" w:rsidP="007902EA">
      <w:pPr>
        <w:rPr>
          <w:rFonts w:ascii="Times New Roman" w:hAnsi="Times New Roman"/>
          <w:sz w:val="24"/>
          <w:szCs w:val="24"/>
        </w:rPr>
      </w:pPr>
    </w:p>
    <w:p w:rsidR="005A4F45" w:rsidRDefault="0018699A" w:rsidP="007902EA">
      <w:pPr>
        <w:rPr>
          <w:rFonts w:ascii="Times New Roman" w:hAnsi="Times New Roman"/>
          <w:sz w:val="24"/>
          <w:szCs w:val="24"/>
        </w:rPr>
      </w:pPr>
      <w:r>
        <w:rPr>
          <w:rFonts w:ascii="Times New Roman" w:hAnsi="Times New Roman"/>
          <w:sz w:val="24"/>
          <w:szCs w:val="24"/>
        </w:rPr>
        <w:t xml:space="preserve">El Concejal Sr. Caussade señala que le preocupa </w:t>
      </w:r>
      <w:r w:rsidR="003174C8">
        <w:rPr>
          <w:rFonts w:ascii="Times New Roman" w:hAnsi="Times New Roman"/>
          <w:sz w:val="24"/>
          <w:szCs w:val="24"/>
        </w:rPr>
        <w:t>si se ha presentado un proyecto sobre los baños públicos, consulta si hay algún proyecto.</w:t>
      </w:r>
    </w:p>
    <w:p w:rsidR="003174C8" w:rsidRDefault="003174C8" w:rsidP="007902EA">
      <w:pPr>
        <w:rPr>
          <w:rFonts w:ascii="Times New Roman" w:hAnsi="Times New Roman"/>
          <w:sz w:val="24"/>
          <w:szCs w:val="24"/>
        </w:rPr>
      </w:pPr>
      <w:r>
        <w:rPr>
          <w:rFonts w:ascii="Times New Roman" w:hAnsi="Times New Roman"/>
          <w:sz w:val="24"/>
          <w:szCs w:val="24"/>
        </w:rPr>
        <w:t xml:space="preserve">El Sr. Alventosa señala que un proyecto concreto no, si está la idea de proyecto, pero no es fácil determinar si va a ser subterráneo, y la pertinencia de determinar en qué lugar se ubica. </w:t>
      </w:r>
    </w:p>
    <w:p w:rsidR="00FB4FBB" w:rsidRDefault="009E5983" w:rsidP="007902EA">
      <w:pPr>
        <w:rPr>
          <w:rFonts w:ascii="Times New Roman" w:hAnsi="Times New Roman"/>
          <w:sz w:val="24"/>
          <w:szCs w:val="24"/>
        </w:rPr>
      </w:pPr>
      <w:r>
        <w:rPr>
          <w:rFonts w:ascii="Times New Roman" w:hAnsi="Times New Roman"/>
          <w:sz w:val="24"/>
          <w:szCs w:val="24"/>
        </w:rPr>
        <w:t>El Sr. Mujica señala que hay un proyecto para el 2012.</w:t>
      </w:r>
    </w:p>
    <w:p w:rsidR="009E5983" w:rsidRDefault="009E5983" w:rsidP="007902EA">
      <w:pPr>
        <w:rPr>
          <w:rFonts w:ascii="Times New Roman" w:hAnsi="Times New Roman"/>
          <w:sz w:val="24"/>
          <w:szCs w:val="24"/>
        </w:rPr>
      </w:pPr>
    </w:p>
    <w:p w:rsidR="003174C8" w:rsidRPr="002419F4" w:rsidRDefault="003174C8" w:rsidP="007902EA">
      <w:pPr>
        <w:rPr>
          <w:rFonts w:ascii="Times New Roman" w:hAnsi="Times New Roman"/>
          <w:b/>
          <w:sz w:val="24"/>
          <w:szCs w:val="24"/>
        </w:rPr>
      </w:pPr>
      <w:r w:rsidRPr="002419F4">
        <w:rPr>
          <w:rFonts w:ascii="Times New Roman" w:hAnsi="Times New Roman"/>
          <w:b/>
          <w:sz w:val="24"/>
          <w:szCs w:val="24"/>
        </w:rPr>
        <w:t>5.16.</w:t>
      </w:r>
      <w:r w:rsidR="002419F4" w:rsidRPr="002419F4">
        <w:rPr>
          <w:rFonts w:ascii="Times New Roman" w:hAnsi="Times New Roman"/>
          <w:b/>
          <w:sz w:val="24"/>
          <w:szCs w:val="24"/>
        </w:rPr>
        <w:t xml:space="preserve"> Cancha de </w:t>
      </w:r>
      <w:proofErr w:type="spellStart"/>
      <w:r w:rsidR="002419F4" w:rsidRPr="002419F4">
        <w:rPr>
          <w:rFonts w:ascii="Times New Roman" w:hAnsi="Times New Roman"/>
          <w:b/>
          <w:sz w:val="24"/>
          <w:szCs w:val="24"/>
        </w:rPr>
        <w:t>Tennis</w:t>
      </w:r>
      <w:proofErr w:type="spellEnd"/>
      <w:r w:rsidR="002419F4" w:rsidRPr="002419F4">
        <w:rPr>
          <w:rFonts w:ascii="Times New Roman" w:hAnsi="Times New Roman"/>
          <w:b/>
          <w:sz w:val="24"/>
          <w:szCs w:val="24"/>
        </w:rPr>
        <w:t>.</w:t>
      </w:r>
    </w:p>
    <w:p w:rsidR="00FB4FBB" w:rsidRDefault="00FB4FBB" w:rsidP="007902EA">
      <w:pPr>
        <w:rPr>
          <w:rFonts w:ascii="Times New Roman" w:hAnsi="Times New Roman"/>
          <w:sz w:val="24"/>
          <w:szCs w:val="24"/>
        </w:rPr>
      </w:pPr>
    </w:p>
    <w:p w:rsidR="00FB4FBB" w:rsidRDefault="009E5983" w:rsidP="007902EA">
      <w:pPr>
        <w:rPr>
          <w:rFonts w:ascii="Times New Roman" w:hAnsi="Times New Roman"/>
          <w:sz w:val="24"/>
          <w:szCs w:val="24"/>
        </w:rPr>
      </w:pPr>
      <w:r>
        <w:rPr>
          <w:rFonts w:ascii="Times New Roman" w:hAnsi="Times New Roman"/>
          <w:sz w:val="24"/>
          <w:szCs w:val="24"/>
        </w:rPr>
        <w:t xml:space="preserve">El Concejal Sr. Caussade señal que está preocupado del asunto de la cancha de </w:t>
      </w:r>
      <w:proofErr w:type="spellStart"/>
      <w:r>
        <w:rPr>
          <w:rFonts w:ascii="Times New Roman" w:hAnsi="Times New Roman"/>
          <w:sz w:val="24"/>
          <w:szCs w:val="24"/>
        </w:rPr>
        <w:t>tennis</w:t>
      </w:r>
      <w:proofErr w:type="spellEnd"/>
      <w:r>
        <w:rPr>
          <w:rFonts w:ascii="Times New Roman" w:hAnsi="Times New Roman"/>
          <w:sz w:val="24"/>
          <w:szCs w:val="24"/>
        </w:rPr>
        <w:t>.</w:t>
      </w:r>
    </w:p>
    <w:p w:rsidR="009E5983" w:rsidRDefault="009E5983" w:rsidP="007902EA">
      <w:pPr>
        <w:rPr>
          <w:rFonts w:ascii="Times New Roman" w:hAnsi="Times New Roman"/>
          <w:sz w:val="24"/>
          <w:szCs w:val="24"/>
        </w:rPr>
      </w:pPr>
      <w:r>
        <w:rPr>
          <w:rFonts w:ascii="Times New Roman" w:hAnsi="Times New Roman"/>
          <w:sz w:val="24"/>
          <w:szCs w:val="24"/>
        </w:rPr>
        <w:t>El Sr. Mujica señala que lo que conversaron el otro día en la Comisión</w:t>
      </w:r>
      <w:r w:rsidR="004C3F95">
        <w:rPr>
          <w:rFonts w:ascii="Times New Roman" w:hAnsi="Times New Roman"/>
          <w:sz w:val="24"/>
          <w:szCs w:val="24"/>
        </w:rPr>
        <w:t xml:space="preserve"> que el municipio está impedido de poder modificar el proyecto y largamente les dije que fue un error y fue un error nuestro porque la instrucción que se les dio a los técnicos que hicieron el proyecto fue, trasladar la cancha de </w:t>
      </w:r>
      <w:proofErr w:type="spellStart"/>
      <w:r w:rsidR="004C3F95">
        <w:rPr>
          <w:rFonts w:ascii="Times New Roman" w:hAnsi="Times New Roman"/>
          <w:sz w:val="24"/>
          <w:szCs w:val="24"/>
        </w:rPr>
        <w:t>tennis</w:t>
      </w:r>
      <w:proofErr w:type="spellEnd"/>
      <w:r w:rsidR="004C3F95">
        <w:rPr>
          <w:rFonts w:ascii="Times New Roman" w:hAnsi="Times New Roman"/>
          <w:sz w:val="24"/>
          <w:szCs w:val="24"/>
        </w:rPr>
        <w:t xml:space="preserve"> que estaba al lugar donde se proyectó, la cancha de </w:t>
      </w:r>
      <w:proofErr w:type="spellStart"/>
      <w:r w:rsidR="004C3F95">
        <w:rPr>
          <w:rFonts w:ascii="Times New Roman" w:hAnsi="Times New Roman"/>
          <w:sz w:val="24"/>
          <w:szCs w:val="24"/>
        </w:rPr>
        <w:t>tennis</w:t>
      </w:r>
      <w:proofErr w:type="spellEnd"/>
      <w:r w:rsidR="004C3F95">
        <w:rPr>
          <w:rFonts w:ascii="Times New Roman" w:hAnsi="Times New Roman"/>
          <w:sz w:val="24"/>
          <w:szCs w:val="24"/>
        </w:rPr>
        <w:t xml:space="preserve"> que estaba ya no cumplía las medidas oficiales y ya el proyecto andando, por instrucciones de la Contraloría no se puede modificar, por más pertinente que sea. Lo que se va a hacer, como viene una tercera etapa en el Estadio</w:t>
      </w:r>
      <w:r w:rsidR="008074EB">
        <w:rPr>
          <w:rFonts w:ascii="Times New Roman" w:hAnsi="Times New Roman"/>
          <w:sz w:val="24"/>
          <w:szCs w:val="24"/>
        </w:rPr>
        <w:t xml:space="preserve"> Municipal de intervenciones que tiene que ver con el mejoramiento</w:t>
      </w:r>
      <w:r w:rsidR="00EC6D78">
        <w:rPr>
          <w:rFonts w:ascii="Times New Roman" w:hAnsi="Times New Roman"/>
          <w:sz w:val="24"/>
          <w:szCs w:val="24"/>
        </w:rPr>
        <w:t xml:space="preserve"> de sistema de riego de la cancha, de graderías, etc. se va a incorporar un acápite que tenga que ver con </w:t>
      </w:r>
      <w:r w:rsidR="001706DF">
        <w:rPr>
          <w:rFonts w:ascii="Times New Roman" w:hAnsi="Times New Roman"/>
          <w:sz w:val="24"/>
          <w:szCs w:val="24"/>
        </w:rPr>
        <w:t xml:space="preserve">la cancha de </w:t>
      </w:r>
      <w:proofErr w:type="spellStart"/>
      <w:r w:rsidR="001706DF">
        <w:rPr>
          <w:rFonts w:ascii="Times New Roman" w:hAnsi="Times New Roman"/>
          <w:sz w:val="24"/>
          <w:szCs w:val="24"/>
        </w:rPr>
        <w:t>tennis</w:t>
      </w:r>
      <w:proofErr w:type="spellEnd"/>
      <w:r w:rsidR="001706DF">
        <w:rPr>
          <w:rFonts w:ascii="Times New Roman" w:hAnsi="Times New Roman"/>
          <w:sz w:val="24"/>
          <w:szCs w:val="24"/>
        </w:rPr>
        <w:t>.</w:t>
      </w:r>
    </w:p>
    <w:p w:rsidR="001706DF" w:rsidRDefault="001706DF" w:rsidP="007902EA">
      <w:pPr>
        <w:rPr>
          <w:rFonts w:ascii="Times New Roman" w:hAnsi="Times New Roman"/>
          <w:sz w:val="24"/>
          <w:szCs w:val="24"/>
        </w:rPr>
      </w:pPr>
    </w:p>
    <w:p w:rsidR="00FB4FBB" w:rsidRPr="00C97073" w:rsidRDefault="001706DF" w:rsidP="007902EA">
      <w:pPr>
        <w:rPr>
          <w:rFonts w:ascii="Times New Roman" w:hAnsi="Times New Roman"/>
          <w:b/>
          <w:sz w:val="24"/>
          <w:szCs w:val="24"/>
        </w:rPr>
      </w:pPr>
      <w:r w:rsidRPr="00C97073">
        <w:rPr>
          <w:rFonts w:ascii="Times New Roman" w:hAnsi="Times New Roman"/>
          <w:b/>
          <w:sz w:val="24"/>
          <w:szCs w:val="24"/>
        </w:rPr>
        <w:t>5.17.</w:t>
      </w:r>
      <w:r w:rsidR="00C97073" w:rsidRPr="00C97073">
        <w:rPr>
          <w:rFonts w:ascii="Times New Roman" w:hAnsi="Times New Roman"/>
          <w:b/>
          <w:sz w:val="24"/>
          <w:szCs w:val="24"/>
        </w:rPr>
        <w:t xml:space="preserve"> Informaciones Sr. Alcalde.</w:t>
      </w:r>
    </w:p>
    <w:p w:rsidR="001706DF" w:rsidRDefault="001706DF" w:rsidP="007902EA">
      <w:pPr>
        <w:rPr>
          <w:rFonts w:ascii="Times New Roman" w:hAnsi="Times New Roman"/>
          <w:sz w:val="24"/>
          <w:szCs w:val="24"/>
        </w:rPr>
      </w:pPr>
    </w:p>
    <w:p w:rsidR="001706DF" w:rsidRDefault="001706DF" w:rsidP="007902EA">
      <w:pPr>
        <w:rPr>
          <w:rFonts w:ascii="Times New Roman" w:hAnsi="Times New Roman"/>
          <w:sz w:val="24"/>
          <w:szCs w:val="24"/>
        </w:rPr>
      </w:pPr>
      <w:r>
        <w:rPr>
          <w:rFonts w:ascii="Times New Roman" w:hAnsi="Times New Roman"/>
          <w:sz w:val="24"/>
          <w:szCs w:val="24"/>
        </w:rPr>
        <w:t xml:space="preserve">El Sr. Alcalde señala que el próximo </w:t>
      </w:r>
      <w:proofErr w:type="gramStart"/>
      <w:r>
        <w:rPr>
          <w:rFonts w:ascii="Times New Roman" w:hAnsi="Times New Roman"/>
          <w:sz w:val="24"/>
          <w:szCs w:val="24"/>
        </w:rPr>
        <w:t>Jueves</w:t>
      </w:r>
      <w:proofErr w:type="gramEnd"/>
      <w:r>
        <w:rPr>
          <w:rFonts w:ascii="Times New Roman" w:hAnsi="Times New Roman"/>
          <w:sz w:val="24"/>
          <w:szCs w:val="24"/>
        </w:rPr>
        <w:t xml:space="preserve"> a las 10,30 de la mañana se va a hacer un pequeño acto  frente a la Escuela Santa Bárbara de la Reina para dar inicio al trabajo de pavimentación de la calle Huidobro y Av. Arturo Prat. </w:t>
      </w:r>
    </w:p>
    <w:p w:rsidR="00FB4FBB" w:rsidRDefault="00FB4FBB" w:rsidP="007902EA">
      <w:pPr>
        <w:rPr>
          <w:rFonts w:ascii="Times New Roman" w:hAnsi="Times New Roman"/>
          <w:sz w:val="24"/>
          <w:szCs w:val="24"/>
        </w:rPr>
      </w:pPr>
    </w:p>
    <w:p w:rsidR="00FB4FBB" w:rsidRDefault="001706DF" w:rsidP="007902EA">
      <w:pPr>
        <w:rPr>
          <w:rFonts w:ascii="Times New Roman" w:hAnsi="Times New Roman"/>
          <w:sz w:val="24"/>
          <w:szCs w:val="24"/>
        </w:rPr>
      </w:pPr>
      <w:r>
        <w:rPr>
          <w:rFonts w:ascii="Times New Roman" w:hAnsi="Times New Roman"/>
          <w:sz w:val="24"/>
          <w:szCs w:val="24"/>
        </w:rPr>
        <w:t xml:space="preserve">El Sr. Alcalde señal que con respecto a la visita del Ministro de Finanzas de Hong Kong, </w:t>
      </w:r>
      <w:r w:rsidR="00A26FBA">
        <w:rPr>
          <w:rFonts w:ascii="Times New Roman" w:hAnsi="Times New Roman"/>
          <w:sz w:val="24"/>
          <w:szCs w:val="24"/>
        </w:rPr>
        <w:t>con el venía uno de los Empresarios más ricos de Hong Kong</w:t>
      </w:r>
      <w:r w:rsidR="00C97073">
        <w:rPr>
          <w:rFonts w:ascii="Times New Roman" w:hAnsi="Times New Roman"/>
          <w:sz w:val="24"/>
          <w:szCs w:val="24"/>
        </w:rPr>
        <w:t>. Lo que planteaba el Sr. Ministro es que hay una feria internacional en Hong Kong y sería interesante que Casablanca fuera a esta feria</w:t>
      </w:r>
      <w:r w:rsidR="00DC2604">
        <w:rPr>
          <w:rFonts w:ascii="Times New Roman" w:hAnsi="Times New Roman"/>
          <w:sz w:val="24"/>
          <w:szCs w:val="24"/>
        </w:rPr>
        <w:t xml:space="preserve"> con sus empresarios del vino por el mercado que hay allí y ojalá que Casablanca sea la cabecera de los vinos de Chile. Agrega que es importante la proyección en ese mercado.</w:t>
      </w:r>
      <w:r w:rsidR="00B0180E">
        <w:rPr>
          <w:rFonts w:ascii="Times New Roman" w:hAnsi="Times New Roman"/>
          <w:sz w:val="24"/>
          <w:szCs w:val="24"/>
        </w:rPr>
        <w:t xml:space="preserve"> Agrega que le parece relevante decir que el municipio debiera tener en el Presupuesto recursos para el lobby, no como nosotros sino como Casablanca, es muy importante en estos tiempos.</w:t>
      </w:r>
    </w:p>
    <w:p w:rsidR="00BB7018" w:rsidRDefault="00BB7018" w:rsidP="007902EA">
      <w:pPr>
        <w:rPr>
          <w:rFonts w:ascii="Times New Roman" w:hAnsi="Times New Roman"/>
          <w:sz w:val="24"/>
          <w:szCs w:val="24"/>
        </w:rPr>
      </w:pPr>
    </w:p>
    <w:p w:rsidR="002419F4" w:rsidRDefault="002419F4" w:rsidP="00365693">
      <w:pPr>
        <w:rPr>
          <w:rFonts w:ascii="Times New Roman" w:hAnsi="Times New Roman" w:cs="Times New Roman"/>
          <w:sz w:val="24"/>
          <w:szCs w:val="24"/>
        </w:rPr>
      </w:pPr>
    </w:p>
    <w:p w:rsidR="002419F4" w:rsidRDefault="002419F4" w:rsidP="00365693">
      <w:pPr>
        <w:rPr>
          <w:rFonts w:ascii="Times New Roman" w:hAnsi="Times New Roman" w:cs="Times New Roman"/>
          <w:sz w:val="24"/>
          <w:szCs w:val="24"/>
        </w:rPr>
      </w:pPr>
    </w:p>
    <w:p w:rsidR="00365693" w:rsidRPr="00EC4EEE"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 xml:space="preserve">En nombre de Dios y de Casablanca se cierra la Sesión a las </w:t>
      </w:r>
      <w:r w:rsidR="00E95495">
        <w:rPr>
          <w:rFonts w:ascii="Times New Roman" w:hAnsi="Times New Roman" w:cs="Times New Roman"/>
          <w:sz w:val="24"/>
          <w:szCs w:val="24"/>
        </w:rPr>
        <w:t>11</w:t>
      </w:r>
      <w:r w:rsidR="00C72CC4">
        <w:rPr>
          <w:rFonts w:ascii="Times New Roman" w:hAnsi="Times New Roman" w:cs="Times New Roman"/>
          <w:sz w:val="24"/>
          <w:szCs w:val="24"/>
        </w:rPr>
        <w:t>,</w:t>
      </w:r>
      <w:r w:rsidR="00E95495">
        <w:rPr>
          <w:rFonts w:ascii="Times New Roman" w:hAnsi="Times New Roman" w:cs="Times New Roman"/>
          <w:sz w:val="24"/>
          <w:szCs w:val="24"/>
        </w:rPr>
        <w:t>15</w:t>
      </w:r>
      <w:r w:rsidR="00C72CC4">
        <w:rPr>
          <w:rFonts w:ascii="Times New Roman" w:hAnsi="Times New Roman" w:cs="Times New Roman"/>
          <w:sz w:val="24"/>
          <w:szCs w:val="24"/>
        </w:rPr>
        <w:t xml:space="preserve"> </w:t>
      </w:r>
      <w:r w:rsidRPr="00EC4EEE">
        <w:rPr>
          <w:rFonts w:ascii="Times New Roman" w:hAnsi="Times New Roman" w:cs="Times New Roman"/>
          <w:sz w:val="24"/>
          <w:szCs w:val="24"/>
        </w:rPr>
        <w:t>hrs.</w:t>
      </w:r>
    </w:p>
    <w:p w:rsidR="00365693" w:rsidRPr="00EC4EEE"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Observaciones:</w:t>
      </w:r>
    </w:p>
    <w:p w:rsidR="00365693" w:rsidRDefault="00365693" w:rsidP="0036569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w:t>
      </w: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C72CC4" w:rsidRDefault="00C72CC4" w:rsidP="00365693">
      <w:pPr>
        <w:rPr>
          <w:rFonts w:ascii="Times New Roman" w:hAnsi="Times New Roman"/>
          <w:b/>
          <w:sz w:val="24"/>
          <w:szCs w:val="24"/>
          <w:lang w:val="pt-BR"/>
        </w:rPr>
      </w:pPr>
    </w:p>
    <w:p w:rsidR="0040187A" w:rsidRDefault="0040187A" w:rsidP="00365693">
      <w:pPr>
        <w:rPr>
          <w:rFonts w:ascii="Times New Roman" w:hAnsi="Times New Roman"/>
          <w:b/>
          <w:sz w:val="24"/>
          <w:szCs w:val="24"/>
          <w:lang w:val="pt-BR"/>
        </w:rPr>
      </w:pPr>
    </w:p>
    <w:p w:rsidR="0021467D" w:rsidRDefault="0021467D" w:rsidP="00365693">
      <w:pPr>
        <w:rPr>
          <w:rFonts w:ascii="Times New Roman" w:hAnsi="Times New Roman"/>
          <w:b/>
          <w:sz w:val="24"/>
          <w:szCs w:val="24"/>
          <w:lang w:val="pt-BR"/>
        </w:rPr>
      </w:pPr>
    </w:p>
    <w:p w:rsidR="0040187A" w:rsidRDefault="0040187A" w:rsidP="00365693">
      <w:pPr>
        <w:rPr>
          <w:rFonts w:ascii="Times New Roman" w:hAnsi="Times New Roman"/>
          <w:b/>
          <w:sz w:val="24"/>
          <w:szCs w:val="24"/>
          <w:lang w:val="pt-BR"/>
        </w:rPr>
      </w:pPr>
    </w:p>
    <w:p w:rsidR="00365693" w:rsidRPr="008144B2" w:rsidRDefault="00365693" w:rsidP="00365693">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365693" w:rsidRPr="008144B2"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LAURA REYES SALAZAR</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CONCEJALA</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Default="00365693" w:rsidP="00365693">
      <w:pPr>
        <w:jc w:val="center"/>
        <w:rPr>
          <w:rFonts w:ascii="Times New Roman" w:hAnsi="Times New Roman"/>
          <w:b/>
          <w:sz w:val="24"/>
          <w:szCs w:val="24"/>
          <w:lang w:val="pt-BR"/>
        </w:rPr>
      </w:pPr>
      <w:r>
        <w:rPr>
          <w:rFonts w:ascii="Times New Roman" w:hAnsi="Times New Roman"/>
          <w:b/>
          <w:sz w:val="24"/>
          <w:szCs w:val="24"/>
          <w:lang w:val="pt-BR"/>
        </w:rPr>
        <w:t>RODRIGO MARTINEZ ROCA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Default="00365693" w:rsidP="00365693">
      <w:pPr>
        <w:jc w:val="center"/>
        <w:rPr>
          <w:rFonts w:ascii="Times New Roman" w:hAnsi="Times New Roman"/>
          <w:b/>
          <w:sz w:val="24"/>
          <w:szCs w:val="24"/>
        </w:rPr>
      </w:pPr>
      <w:r w:rsidRPr="008144B2">
        <w:rPr>
          <w:rFonts w:ascii="Times New Roman" w:hAnsi="Times New Roman"/>
          <w:b/>
          <w:sz w:val="24"/>
          <w:szCs w:val="24"/>
        </w:rPr>
        <w:t>ENRIQUE HECK ESCALANTE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40187A" w:rsidRDefault="0040187A" w:rsidP="00365693">
      <w:pPr>
        <w:jc w:val="center"/>
        <w:rPr>
          <w:rFonts w:ascii="Times New Roman" w:hAnsi="Times New Roman"/>
          <w:b/>
          <w:sz w:val="24"/>
          <w:szCs w:val="24"/>
        </w:rPr>
      </w:pPr>
    </w:p>
    <w:p w:rsidR="0040187A" w:rsidRPr="008144B2" w:rsidRDefault="0040187A" w:rsidP="0040187A">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40187A" w:rsidRDefault="0040187A" w:rsidP="0040187A">
      <w:pPr>
        <w:jc w:val="center"/>
        <w:rPr>
          <w:rFonts w:ascii="Times New Roman" w:hAnsi="Times New Roman"/>
          <w:b/>
          <w:sz w:val="24"/>
          <w:szCs w:val="24"/>
        </w:rPr>
      </w:pPr>
      <w:r>
        <w:rPr>
          <w:rFonts w:ascii="Times New Roman" w:hAnsi="Times New Roman"/>
          <w:b/>
          <w:sz w:val="24"/>
          <w:szCs w:val="24"/>
        </w:rPr>
        <w:t>ROBERTO BURGOS GONZALEZ</w:t>
      </w:r>
    </w:p>
    <w:p w:rsidR="0040187A" w:rsidRPr="008144B2" w:rsidRDefault="0040187A" w:rsidP="0040187A">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40187A" w:rsidRDefault="0040187A"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365693" w:rsidRPr="008144B2" w:rsidRDefault="00365693" w:rsidP="00365693">
      <w:pPr>
        <w:jc w:val="center"/>
        <w:rPr>
          <w:rFonts w:ascii="Times New Roman" w:hAnsi="Times New Roman"/>
          <w:b/>
          <w:sz w:val="24"/>
          <w:szCs w:val="24"/>
        </w:rPr>
      </w:pPr>
      <w:r>
        <w:rPr>
          <w:rFonts w:ascii="Times New Roman" w:hAnsi="Times New Roman"/>
          <w:b/>
          <w:sz w:val="24"/>
          <w:szCs w:val="24"/>
        </w:rPr>
        <w:t>LEONEL BUSTAMANTE GONZÁLEZ</w:t>
      </w:r>
    </w:p>
    <w:p w:rsidR="00365693" w:rsidRPr="0035090B" w:rsidRDefault="00365693" w:rsidP="00365693">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693" w:rsidRDefault="00365693" w:rsidP="00365693">
      <w:pPr>
        <w:rPr>
          <w:rFonts w:ascii="Times New Roman" w:hAnsi="Times New Roman" w:cs="Times New Roman"/>
          <w:sz w:val="24"/>
          <w:szCs w:val="24"/>
        </w:rPr>
      </w:pPr>
    </w:p>
    <w:p w:rsidR="00365693" w:rsidRPr="00161F87"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sectPr w:rsidR="00365693" w:rsidSect="00BB5800">
      <w:headerReference w:type="even" r:id="rId7"/>
      <w:headerReference w:type="default" r:id="rId8"/>
      <w:footerReference w:type="even" r:id="rId9"/>
      <w:footerReference w:type="default" r:id="rId10"/>
      <w:pgSz w:w="12242" w:h="18711" w:code="5"/>
      <w:pgMar w:top="301" w:right="1701" w:bottom="1134" w:left="1701"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A2" w:rsidRDefault="00CE1CA2" w:rsidP="00E76682">
      <w:r>
        <w:separator/>
      </w:r>
    </w:p>
    <w:p w:rsidR="00CE1CA2" w:rsidRDefault="00CE1CA2"/>
    <w:p w:rsidR="00CE1CA2" w:rsidRDefault="00CE1CA2"/>
    <w:p w:rsidR="00CE1CA2" w:rsidRDefault="00CE1CA2"/>
    <w:p w:rsidR="00CE1CA2" w:rsidRDefault="00CE1CA2"/>
    <w:p w:rsidR="00CE1CA2" w:rsidRDefault="00CE1CA2" w:rsidP="00B87E29"/>
    <w:p w:rsidR="00CE1CA2" w:rsidRDefault="00CE1CA2" w:rsidP="00595D7C"/>
    <w:p w:rsidR="00CE1CA2" w:rsidRDefault="00CE1CA2" w:rsidP="00595D7C"/>
    <w:p w:rsidR="00CE1CA2" w:rsidRDefault="00CE1CA2" w:rsidP="00595D7C"/>
    <w:p w:rsidR="00CE1CA2" w:rsidRDefault="00CE1CA2" w:rsidP="00C4021A"/>
    <w:p w:rsidR="00CE1CA2" w:rsidRDefault="00CE1CA2" w:rsidP="00E0624E"/>
    <w:p w:rsidR="00CE1CA2" w:rsidRDefault="00CE1CA2"/>
    <w:p w:rsidR="00CE1CA2" w:rsidRDefault="00CE1CA2" w:rsidP="004F3BAD"/>
    <w:p w:rsidR="00CE1CA2" w:rsidRDefault="00CE1CA2"/>
    <w:p w:rsidR="00CE1CA2" w:rsidRDefault="00CE1CA2" w:rsidP="001B0001"/>
    <w:p w:rsidR="00CE1CA2" w:rsidRDefault="00CE1CA2" w:rsidP="00476E9C"/>
    <w:p w:rsidR="00CE1CA2" w:rsidRDefault="00CE1CA2" w:rsidP="002F56B3"/>
    <w:p w:rsidR="00CE1CA2" w:rsidRDefault="00CE1CA2" w:rsidP="00822D37"/>
    <w:p w:rsidR="00CE1CA2" w:rsidRDefault="00CE1CA2" w:rsidP="00B15C1A"/>
    <w:p w:rsidR="00CE1CA2" w:rsidRDefault="00CE1CA2" w:rsidP="00B430E4"/>
    <w:p w:rsidR="00CE1CA2" w:rsidRDefault="00CE1CA2" w:rsidP="00787EEE"/>
    <w:p w:rsidR="00CE1CA2" w:rsidRDefault="00CE1CA2" w:rsidP="0042452C"/>
    <w:p w:rsidR="00CE1CA2" w:rsidRDefault="00CE1CA2" w:rsidP="00D17B28"/>
    <w:p w:rsidR="00CE1CA2" w:rsidRDefault="00CE1CA2" w:rsidP="00BB7018"/>
    <w:p w:rsidR="00CE1CA2" w:rsidRDefault="00CE1CA2" w:rsidP="006D4457"/>
    <w:p w:rsidR="00CE1CA2" w:rsidRDefault="00CE1CA2" w:rsidP="005912B4"/>
    <w:p w:rsidR="00CE1CA2" w:rsidRDefault="00CE1CA2" w:rsidP="00BE5ABB"/>
    <w:p w:rsidR="00CE1CA2" w:rsidRDefault="00CE1CA2" w:rsidP="00B31644"/>
  </w:endnote>
  <w:endnote w:type="continuationSeparator" w:id="0">
    <w:p w:rsidR="00CE1CA2" w:rsidRDefault="00CE1CA2" w:rsidP="00E76682">
      <w:r>
        <w:continuationSeparator/>
      </w:r>
    </w:p>
    <w:p w:rsidR="00CE1CA2" w:rsidRDefault="00CE1CA2"/>
    <w:p w:rsidR="00CE1CA2" w:rsidRDefault="00CE1CA2"/>
    <w:p w:rsidR="00CE1CA2" w:rsidRDefault="00CE1CA2"/>
    <w:p w:rsidR="00CE1CA2" w:rsidRDefault="00CE1CA2"/>
    <w:p w:rsidR="00CE1CA2" w:rsidRDefault="00CE1CA2" w:rsidP="00B87E29"/>
    <w:p w:rsidR="00CE1CA2" w:rsidRDefault="00CE1CA2" w:rsidP="00595D7C"/>
    <w:p w:rsidR="00CE1CA2" w:rsidRDefault="00CE1CA2" w:rsidP="00595D7C"/>
    <w:p w:rsidR="00CE1CA2" w:rsidRDefault="00CE1CA2" w:rsidP="00595D7C"/>
    <w:p w:rsidR="00CE1CA2" w:rsidRDefault="00CE1CA2" w:rsidP="00C4021A"/>
    <w:p w:rsidR="00CE1CA2" w:rsidRDefault="00CE1CA2" w:rsidP="00E0624E"/>
    <w:p w:rsidR="00CE1CA2" w:rsidRDefault="00CE1CA2"/>
    <w:p w:rsidR="00CE1CA2" w:rsidRDefault="00CE1CA2" w:rsidP="004F3BAD"/>
    <w:p w:rsidR="00CE1CA2" w:rsidRDefault="00CE1CA2"/>
    <w:p w:rsidR="00CE1CA2" w:rsidRDefault="00CE1CA2" w:rsidP="001B0001"/>
    <w:p w:rsidR="00CE1CA2" w:rsidRDefault="00CE1CA2" w:rsidP="00476E9C"/>
    <w:p w:rsidR="00CE1CA2" w:rsidRDefault="00CE1CA2" w:rsidP="002F56B3"/>
    <w:p w:rsidR="00CE1CA2" w:rsidRDefault="00CE1CA2" w:rsidP="00822D37"/>
    <w:p w:rsidR="00CE1CA2" w:rsidRDefault="00CE1CA2" w:rsidP="00B15C1A"/>
    <w:p w:rsidR="00CE1CA2" w:rsidRDefault="00CE1CA2" w:rsidP="00B430E4"/>
    <w:p w:rsidR="00CE1CA2" w:rsidRDefault="00CE1CA2" w:rsidP="00787EEE"/>
    <w:p w:rsidR="00CE1CA2" w:rsidRDefault="00CE1CA2" w:rsidP="0042452C"/>
    <w:p w:rsidR="00CE1CA2" w:rsidRDefault="00CE1CA2" w:rsidP="00D17B28"/>
    <w:p w:rsidR="00CE1CA2" w:rsidRDefault="00CE1CA2" w:rsidP="00BB7018"/>
    <w:p w:rsidR="00CE1CA2" w:rsidRDefault="00CE1CA2" w:rsidP="006D4457"/>
    <w:p w:rsidR="00CE1CA2" w:rsidRDefault="00CE1CA2" w:rsidP="005912B4"/>
    <w:p w:rsidR="00CE1CA2" w:rsidRDefault="00CE1CA2" w:rsidP="00BE5ABB"/>
    <w:p w:rsidR="00CE1CA2" w:rsidRDefault="00CE1CA2" w:rsidP="00B3164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95" w:rsidRDefault="00510195">
    <w:pPr>
      <w:pStyle w:val="Piedepgina"/>
    </w:pPr>
  </w:p>
  <w:p w:rsidR="00510195" w:rsidRDefault="00510195"/>
  <w:p w:rsidR="00510195" w:rsidRDefault="00510195"/>
  <w:p w:rsidR="00510195" w:rsidRDefault="00510195"/>
  <w:p w:rsidR="00510195" w:rsidRDefault="00510195"/>
  <w:p w:rsidR="00510195" w:rsidRDefault="00510195" w:rsidP="00B87E29"/>
  <w:p w:rsidR="00510195" w:rsidRDefault="00510195" w:rsidP="00595D7C"/>
  <w:p w:rsidR="00510195" w:rsidRDefault="00510195" w:rsidP="00595D7C"/>
  <w:p w:rsidR="00510195" w:rsidRDefault="00510195" w:rsidP="00595D7C"/>
  <w:p w:rsidR="00510195" w:rsidRDefault="00510195" w:rsidP="00C4021A"/>
  <w:p w:rsidR="00510195" w:rsidRDefault="00510195" w:rsidP="00E0624E"/>
  <w:p w:rsidR="00510195" w:rsidRDefault="00510195"/>
  <w:p w:rsidR="00510195" w:rsidRDefault="00510195" w:rsidP="004F3BAD"/>
  <w:p w:rsidR="00510195" w:rsidRDefault="00510195"/>
  <w:p w:rsidR="00510195" w:rsidRDefault="00510195" w:rsidP="001B0001"/>
  <w:p w:rsidR="00510195" w:rsidRDefault="00510195" w:rsidP="00476E9C"/>
  <w:p w:rsidR="00510195" w:rsidRDefault="00510195" w:rsidP="002F56B3"/>
  <w:p w:rsidR="00510195" w:rsidRDefault="00510195" w:rsidP="00822D37"/>
  <w:p w:rsidR="00510195" w:rsidRDefault="00510195" w:rsidP="00B15C1A"/>
  <w:p w:rsidR="00510195" w:rsidRDefault="00510195" w:rsidP="00B430E4"/>
  <w:p w:rsidR="00510195" w:rsidRDefault="00510195" w:rsidP="00787EEE"/>
  <w:p w:rsidR="00510195" w:rsidRDefault="00510195" w:rsidP="0042452C"/>
  <w:p w:rsidR="00510195" w:rsidRDefault="00510195" w:rsidP="00D17B28"/>
  <w:p w:rsidR="00510195" w:rsidRDefault="00510195" w:rsidP="00BB7018"/>
  <w:p w:rsidR="00510195" w:rsidRDefault="00510195" w:rsidP="006D4457"/>
  <w:p w:rsidR="00510195" w:rsidRDefault="00510195" w:rsidP="005912B4"/>
  <w:p w:rsidR="00510195" w:rsidRDefault="00510195" w:rsidP="00BE5ABB"/>
  <w:p w:rsidR="00510195" w:rsidRDefault="00510195" w:rsidP="00B316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079"/>
      <w:docPartObj>
        <w:docPartGallery w:val="Page Numbers (Bottom of Page)"/>
        <w:docPartUnique/>
      </w:docPartObj>
    </w:sdtPr>
    <w:sdtContent>
      <w:p w:rsidR="00BB5800" w:rsidRDefault="00BB5800">
        <w:pPr>
          <w:pStyle w:val="Piedepgina"/>
          <w:jc w:val="center"/>
        </w:pPr>
        <w:fldSimple w:instr=" PAGE   \* MERGEFORMAT ">
          <w:r w:rsidR="009431C3">
            <w:rPr>
              <w:noProof/>
            </w:rPr>
            <w:t>4</w:t>
          </w:r>
        </w:fldSimple>
      </w:p>
    </w:sdtContent>
  </w:sdt>
  <w:p w:rsidR="00510195" w:rsidRDefault="00510195" w:rsidP="00D17B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A2" w:rsidRDefault="00CE1CA2" w:rsidP="00E76682">
      <w:r>
        <w:separator/>
      </w:r>
    </w:p>
    <w:p w:rsidR="00CE1CA2" w:rsidRDefault="00CE1CA2"/>
    <w:p w:rsidR="00CE1CA2" w:rsidRDefault="00CE1CA2"/>
    <w:p w:rsidR="00CE1CA2" w:rsidRDefault="00CE1CA2"/>
    <w:p w:rsidR="00CE1CA2" w:rsidRDefault="00CE1CA2"/>
    <w:p w:rsidR="00CE1CA2" w:rsidRDefault="00CE1CA2" w:rsidP="00B87E29"/>
    <w:p w:rsidR="00CE1CA2" w:rsidRDefault="00CE1CA2" w:rsidP="00595D7C"/>
    <w:p w:rsidR="00CE1CA2" w:rsidRDefault="00CE1CA2" w:rsidP="00595D7C"/>
    <w:p w:rsidR="00CE1CA2" w:rsidRDefault="00CE1CA2" w:rsidP="00595D7C"/>
    <w:p w:rsidR="00CE1CA2" w:rsidRDefault="00CE1CA2" w:rsidP="00C4021A"/>
    <w:p w:rsidR="00CE1CA2" w:rsidRDefault="00CE1CA2" w:rsidP="00E0624E"/>
    <w:p w:rsidR="00CE1CA2" w:rsidRDefault="00CE1CA2"/>
    <w:p w:rsidR="00CE1CA2" w:rsidRDefault="00CE1CA2" w:rsidP="004F3BAD"/>
    <w:p w:rsidR="00CE1CA2" w:rsidRDefault="00CE1CA2"/>
    <w:p w:rsidR="00CE1CA2" w:rsidRDefault="00CE1CA2" w:rsidP="001B0001"/>
    <w:p w:rsidR="00CE1CA2" w:rsidRDefault="00CE1CA2" w:rsidP="00476E9C"/>
    <w:p w:rsidR="00CE1CA2" w:rsidRDefault="00CE1CA2" w:rsidP="002F56B3"/>
    <w:p w:rsidR="00CE1CA2" w:rsidRDefault="00CE1CA2" w:rsidP="00822D37"/>
    <w:p w:rsidR="00CE1CA2" w:rsidRDefault="00CE1CA2" w:rsidP="00B15C1A"/>
    <w:p w:rsidR="00CE1CA2" w:rsidRDefault="00CE1CA2" w:rsidP="00B430E4"/>
    <w:p w:rsidR="00CE1CA2" w:rsidRDefault="00CE1CA2" w:rsidP="00787EEE"/>
    <w:p w:rsidR="00CE1CA2" w:rsidRDefault="00CE1CA2" w:rsidP="0042452C"/>
    <w:p w:rsidR="00CE1CA2" w:rsidRDefault="00CE1CA2" w:rsidP="00D17B28"/>
    <w:p w:rsidR="00CE1CA2" w:rsidRDefault="00CE1CA2" w:rsidP="00BB7018"/>
    <w:p w:rsidR="00CE1CA2" w:rsidRDefault="00CE1CA2" w:rsidP="006D4457"/>
    <w:p w:rsidR="00CE1CA2" w:rsidRDefault="00CE1CA2" w:rsidP="005912B4"/>
    <w:p w:rsidR="00CE1CA2" w:rsidRDefault="00CE1CA2" w:rsidP="00BE5ABB"/>
    <w:p w:rsidR="00CE1CA2" w:rsidRDefault="00CE1CA2" w:rsidP="00B31644"/>
  </w:footnote>
  <w:footnote w:type="continuationSeparator" w:id="0">
    <w:p w:rsidR="00CE1CA2" w:rsidRDefault="00CE1CA2" w:rsidP="00E76682">
      <w:r>
        <w:continuationSeparator/>
      </w:r>
    </w:p>
    <w:p w:rsidR="00CE1CA2" w:rsidRDefault="00CE1CA2"/>
    <w:p w:rsidR="00CE1CA2" w:rsidRDefault="00CE1CA2"/>
    <w:p w:rsidR="00CE1CA2" w:rsidRDefault="00CE1CA2"/>
    <w:p w:rsidR="00CE1CA2" w:rsidRDefault="00CE1CA2"/>
    <w:p w:rsidR="00CE1CA2" w:rsidRDefault="00CE1CA2" w:rsidP="00B87E29"/>
    <w:p w:rsidR="00CE1CA2" w:rsidRDefault="00CE1CA2" w:rsidP="00595D7C"/>
    <w:p w:rsidR="00CE1CA2" w:rsidRDefault="00CE1CA2" w:rsidP="00595D7C"/>
    <w:p w:rsidR="00CE1CA2" w:rsidRDefault="00CE1CA2" w:rsidP="00595D7C"/>
    <w:p w:rsidR="00CE1CA2" w:rsidRDefault="00CE1CA2" w:rsidP="00C4021A"/>
    <w:p w:rsidR="00CE1CA2" w:rsidRDefault="00CE1CA2" w:rsidP="00E0624E"/>
    <w:p w:rsidR="00CE1CA2" w:rsidRDefault="00CE1CA2"/>
    <w:p w:rsidR="00CE1CA2" w:rsidRDefault="00CE1CA2" w:rsidP="004F3BAD"/>
    <w:p w:rsidR="00CE1CA2" w:rsidRDefault="00CE1CA2"/>
    <w:p w:rsidR="00CE1CA2" w:rsidRDefault="00CE1CA2" w:rsidP="001B0001"/>
    <w:p w:rsidR="00CE1CA2" w:rsidRDefault="00CE1CA2" w:rsidP="00476E9C"/>
    <w:p w:rsidR="00CE1CA2" w:rsidRDefault="00CE1CA2" w:rsidP="002F56B3"/>
    <w:p w:rsidR="00CE1CA2" w:rsidRDefault="00CE1CA2" w:rsidP="00822D37"/>
    <w:p w:rsidR="00CE1CA2" w:rsidRDefault="00CE1CA2" w:rsidP="00B15C1A"/>
    <w:p w:rsidR="00CE1CA2" w:rsidRDefault="00CE1CA2" w:rsidP="00B430E4"/>
    <w:p w:rsidR="00CE1CA2" w:rsidRDefault="00CE1CA2" w:rsidP="00787EEE"/>
    <w:p w:rsidR="00CE1CA2" w:rsidRDefault="00CE1CA2" w:rsidP="0042452C"/>
    <w:p w:rsidR="00CE1CA2" w:rsidRDefault="00CE1CA2" w:rsidP="00D17B28"/>
    <w:p w:rsidR="00CE1CA2" w:rsidRDefault="00CE1CA2" w:rsidP="00BB7018"/>
    <w:p w:rsidR="00CE1CA2" w:rsidRDefault="00CE1CA2" w:rsidP="006D4457"/>
    <w:p w:rsidR="00CE1CA2" w:rsidRDefault="00CE1CA2" w:rsidP="005912B4"/>
    <w:p w:rsidR="00CE1CA2" w:rsidRDefault="00CE1CA2" w:rsidP="00BE5ABB"/>
    <w:p w:rsidR="00CE1CA2" w:rsidRDefault="00CE1CA2" w:rsidP="00B316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95" w:rsidRDefault="00510195">
    <w:pPr>
      <w:pStyle w:val="Encabezado"/>
    </w:pPr>
  </w:p>
  <w:p w:rsidR="00510195" w:rsidRDefault="00510195"/>
  <w:p w:rsidR="00510195" w:rsidRDefault="00510195"/>
  <w:p w:rsidR="00510195" w:rsidRDefault="00510195"/>
  <w:p w:rsidR="00510195" w:rsidRDefault="00510195"/>
  <w:p w:rsidR="00510195" w:rsidRDefault="00510195" w:rsidP="00B87E29"/>
  <w:p w:rsidR="00510195" w:rsidRDefault="00510195" w:rsidP="00595D7C"/>
  <w:p w:rsidR="00510195" w:rsidRDefault="00510195" w:rsidP="00595D7C"/>
  <w:p w:rsidR="00510195" w:rsidRDefault="00510195" w:rsidP="00595D7C"/>
  <w:p w:rsidR="00510195" w:rsidRDefault="00510195" w:rsidP="00C4021A"/>
  <w:p w:rsidR="00510195" w:rsidRDefault="00510195" w:rsidP="00E0624E"/>
  <w:p w:rsidR="00510195" w:rsidRDefault="00510195"/>
  <w:p w:rsidR="00510195" w:rsidRDefault="00510195" w:rsidP="004F3BAD"/>
  <w:p w:rsidR="00510195" w:rsidRDefault="00510195"/>
  <w:p w:rsidR="00510195" w:rsidRDefault="00510195" w:rsidP="001B0001"/>
  <w:p w:rsidR="00510195" w:rsidRDefault="00510195" w:rsidP="00476E9C"/>
  <w:p w:rsidR="00510195" w:rsidRDefault="00510195" w:rsidP="002F56B3"/>
  <w:p w:rsidR="00510195" w:rsidRDefault="00510195" w:rsidP="00822D37"/>
  <w:p w:rsidR="00510195" w:rsidRDefault="00510195" w:rsidP="00B15C1A"/>
  <w:p w:rsidR="00510195" w:rsidRDefault="00510195" w:rsidP="00B430E4"/>
  <w:p w:rsidR="00510195" w:rsidRDefault="00510195" w:rsidP="00787EEE"/>
  <w:p w:rsidR="00510195" w:rsidRDefault="00510195" w:rsidP="0042452C"/>
  <w:p w:rsidR="00510195" w:rsidRDefault="00510195" w:rsidP="00D17B28"/>
  <w:p w:rsidR="00510195" w:rsidRDefault="00510195" w:rsidP="00BB7018"/>
  <w:p w:rsidR="00510195" w:rsidRDefault="00510195" w:rsidP="006D4457"/>
  <w:p w:rsidR="00510195" w:rsidRDefault="00510195" w:rsidP="005912B4"/>
  <w:p w:rsidR="00510195" w:rsidRDefault="00510195" w:rsidP="00BE5ABB"/>
  <w:p w:rsidR="00510195" w:rsidRDefault="00510195" w:rsidP="00B316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95" w:rsidRDefault="00510195" w:rsidP="00B31644">
    <w:pPr>
      <w:rPr>
        <w:lang w:val="es-ES"/>
      </w:rPr>
    </w:pPr>
  </w:p>
  <w:p w:rsidR="00073363" w:rsidRDefault="00073363" w:rsidP="00B31644">
    <w:pPr>
      <w:rPr>
        <w:lang w:val="es-ES"/>
      </w:rPr>
    </w:pPr>
  </w:p>
  <w:p w:rsidR="00073363" w:rsidRDefault="00073363" w:rsidP="00B31644">
    <w:pPr>
      <w:rPr>
        <w:lang w:val="es-ES"/>
      </w:rPr>
    </w:pPr>
  </w:p>
  <w:p w:rsidR="00073363" w:rsidRPr="00073363" w:rsidRDefault="00073363" w:rsidP="00B31644">
    <w:pPr>
      <w:rPr>
        <w:lang w:val="es-E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CF5C08"/>
    <w:rsid w:val="00007570"/>
    <w:rsid w:val="00010EC5"/>
    <w:rsid w:val="00011FFD"/>
    <w:rsid w:val="00014918"/>
    <w:rsid w:val="00020803"/>
    <w:rsid w:val="00024CF2"/>
    <w:rsid w:val="00030327"/>
    <w:rsid w:val="000406AF"/>
    <w:rsid w:val="00042C37"/>
    <w:rsid w:val="0005011C"/>
    <w:rsid w:val="00053BEA"/>
    <w:rsid w:val="00054A1E"/>
    <w:rsid w:val="0006395B"/>
    <w:rsid w:val="00064E90"/>
    <w:rsid w:val="00065578"/>
    <w:rsid w:val="000668E9"/>
    <w:rsid w:val="00073363"/>
    <w:rsid w:val="000771A9"/>
    <w:rsid w:val="00086F87"/>
    <w:rsid w:val="000908A8"/>
    <w:rsid w:val="00095B56"/>
    <w:rsid w:val="000A05AD"/>
    <w:rsid w:val="000A1551"/>
    <w:rsid w:val="000A3783"/>
    <w:rsid w:val="000A4D10"/>
    <w:rsid w:val="000B1645"/>
    <w:rsid w:val="000C10D0"/>
    <w:rsid w:val="000C406B"/>
    <w:rsid w:val="000C4972"/>
    <w:rsid w:val="000C555F"/>
    <w:rsid w:val="000C5DEB"/>
    <w:rsid w:val="000C71FA"/>
    <w:rsid w:val="000D4662"/>
    <w:rsid w:val="000D65A7"/>
    <w:rsid w:val="000E14E5"/>
    <w:rsid w:val="000E2406"/>
    <w:rsid w:val="000E3027"/>
    <w:rsid w:val="000F00FC"/>
    <w:rsid w:val="000F5107"/>
    <w:rsid w:val="0010120A"/>
    <w:rsid w:val="00101F3C"/>
    <w:rsid w:val="00105BFE"/>
    <w:rsid w:val="00114A54"/>
    <w:rsid w:val="00116E58"/>
    <w:rsid w:val="00133F8F"/>
    <w:rsid w:val="00144205"/>
    <w:rsid w:val="00146CA7"/>
    <w:rsid w:val="00153EB5"/>
    <w:rsid w:val="001579A1"/>
    <w:rsid w:val="00165729"/>
    <w:rsid w:val="001668F4"/>
    <w:rsid w:val="0016699A"/>
    <w:rsid w:val="001706DF"/>
    <w:rsid w:val="00180524"/>
    <w:rsid w:val="001857E8"/>
    <w:rsid w:val="0018699A"/>
    <w:rsid w:val="00191215"/>
    <w:rsid w:val="00195AD9"/>
    <w:rsid w:val="001978CA"/>
    <w:rsid w:val="001B0001"/>
    <w:rsid w:val="001B2767"/>
    <w:rsid w:val="001B614A"/>
    <w:rsid w:val="001C7FB3"/>
    <w:rsid w:val="001D12C8"/>
    <w:rsid w:val="001E34BC"/>
    <w:rsid w:val="001E457F"/>
    <w:rsid w:val="001E4641"/>
    <w:rsid w:val="001E4BB4"/>
    <w:rsid w:val="001F3066"/>
    <w:rsid w:val="001F432B"/>
    <w:rsid w:val="001F490D"/>
    <w:rsid w:val="001F7AA4"/>
    <w:rsid w:val="002024CD"/>
    <w:rsid w:val="00207FC1"/>
    <w:rsid w:val="002134C9"/>
    <w:rsid w:val="0021467D"/>
    <w:rsid w:val="002167B3"/>
    <w:rsid w:val="00231005"/>
    <w:rsid w:val="00234E92"/>
    <w:rsid w:val="00236AE0"/>
    <w:rsid w:val="002419F4"/>
    <w:rsid w:val="0024248B"/>
    <w:rsid w:val="002468A9"/>
    <w:rsid w:val="00246B7B"/>
    <w:rsid w:val="00257BC4"/>
    <w:rsid w:val="00270063"/>
    <w:rsid w:val="0028243F"/>
    <w:rsid w:val="002827D1"/>
    <w:rsid w:val="00286738"/>
    <w:rsid w:val="00286740"/>
    <w:rsid w:val="00293C5A"/>
    <w:rsid w:val="0029570B"/>
    <w:rsid w:val="002B1885"/>
    <w:rsid w:val="002B27B5"/>
    <w:rsid w:val="002C688C"/>
    <w:rsid w:val="002C70F8"/>
    <w:rsid w:val="002D0F51"/>
    <w:rsid w:val="002D7DA6"/>
    <w:rsid w:val="002E1F31"/>
    <w:rsid w:val="002E2A4C"/>
    <w:rsid w:val="002E79BE"/>
    <w:rsid w:val="002F0CC4"/>
    <w:rsid w:val="002F2CF9"/>
    <w:rsid w:val="002F56B3"/>
    <w:rsid w:val="003034E3"/>
    <w:rsid w:val="003174C8"/>
    <w:rsid w:val="00322817"/>
    <w:rsid w:val="00332E5F"/>
    <w:rsid w:val="00336196"/>
    <w:rsid w:val="00341084"/>
    <w:rsid w:val="00341384"/>
    <w:rsid w:val="00344A01"/>
    <w:rsid w:val="00351C60"/>
    <w:rsid w:val="0035451E"/>
    <w:rsid w:val="00356440"/>
    <w:rsid w:val="003573F5"/>
    <w:rsid w:val="00363BE1"/>
    <w:rsid w:val="003646B2"/>
    <w:rsid w:val="00365693"/>
    <w:rsid w:val="00367A36"/>
    <w:rsid w:val="0037118C"/>
    <w:rsid w:val="00382AF5"/>
    <w:rsid w:val="0039784A"/>
    <w:rsid w:val="003A6757"/>
    <w:rsid w:val="003B2BBE"/>
    <w:rsid w:val="003C4FD2"/>
    <w:rsid w:val="003D23BF"/>
    <w:rsid w:val="003D26F0"/>
    <w:rsid w:val="003D2B89"/>
    <w:rsid w:val="003D7CE5"/>
    <w:rsid w:val="003E41E2"/>
    <w:rsid w:val="003E58DA"/>
    <w:rsid w:val="003E775B"/>
    <w:rsid w:val="003F04A9"/>
    <w:rsid w:val="003F0BDA"/>
    <w:rsid w:val="003F4C19"/>
    <w:rsid w:val="0040187A"/>
    <w:rsid w:val="00405C7E"/>
    <w:rsid w:val="00412318"/>
    <w:rsid w:val="00412536"/>
    <w:rsid w:val="00412851"/>
    <w:rsid w:val="0041380D"/>
    <w:rsid w:val="004212FC"/>
    <w:rsid w:val="0042452C"/>
    <w:rsid w:val="00431691"/>
    <w:rsid w:val="004377F7"/>
    <w:rsid w:val="00441B11"/>
    <w:rsid w:val="0045069A"/>
    <w:rsid w:val="004615EA"/>
    <w:rsid w:val="004636DE"/>
    <w:rsid w:val="00463FE6"/>
    <w:rsid w:val="00465461"/>
    <w:rsid w:val="00466F88"/>
    <w:rsid w:val="004710EC"/>
    <w:rsid w:val="004759AF"/>
    <w:rsid w:val="00475EC3"/>
    <w:rsid w:val="00476E9C"/>
    <w:rsid w:val="0048083A"/>
    <w:rsid w:val="004837FC"/>
    <w:rsid w:val="00484EA7"/>
    <w:rsid w:val="00486182"/>
    <w:rsid w:val="00494E3E"/>
    <w:rsid w:val="004952F4"/>
    <w:rsid w:val="00495A63"/>
    <w:rsid w:val="004A7B28"/>
    <w:rsid w:val="004B37B1"/>
    <w:rsid w:val="004B610C"/>
    <w:rsid w:val="004C16E0"/>
    <w:rsid w:val="004C3683"/>
    <w:rsid w:val="004C3F95"/>
    <w:rsid w:val="004C69BB"/>
    <w:rsid w:val="004D1094"/>
    <w:rsid w:val="004E53FC"/>
    <w:rsid w:val="004F0B87"/>
    <w:rsid w:val="004F3BAD"/>
    <w:rsid w:val="00510195"/>
    <w:rsid w:val="00512BD0"/>
    <w:rsid w:val="00515576"/>
    <w:rsid w:val="005202EB"/>
    <w:rsid w:val="00527207"/>
    <w:rsid w:val="005349A2"/>
    <w:rsid w:val="0054415E"/>
    <w:rsid w:val="00544379"/>
    <w:rsid w:val="00546128"/>
    <w:rsid w:val="0055003E"/>
    <w:rsid w:val="00555DD2"/>
    <w:rsid w:val="005600E5"/>
    <w:rsid w:val="005700D0"/>
    <w:rsid w:val="00571330"/>
    <w:rsid w:val="00580F03"/>
    <w:rsid w:val="00582B09"/>
    <w:rsid w:val="005912B4"/>
    <w:rsid w:val="0059516D"/>
    <w:rsid w:val="00595D7C"/>
    <w:rsid w:val="005A0774"/>
    <w:rsid w:val="005A2BD8"/>
    <w:rsid w:val="005A2F58"/>
    <w:rsid w:val="005A4F45"/>
    <w:rsid w:val="005B39CC"/>
    <w:rsid w:val="005B7223"/>
    <w:rsid w:val="005C245E"/>
    <w:rsid w:val="005C38C7"/>
    <w:rsid w:val="005E170F"/>
    <w:rsid w:val="005E32D0"/>
    <w:rsid w:val="005E4138"/>
    <w:rsid w:val="005E7A57"/>
    <w:rsid w:val="005F0C69"/>
    <w:rsid w:val="005F71D7"/>
    <w:rsid w:val="00600E36"/>
    <w:rsid w:val="0060135A"/>
    <w:rsid w:val="006143E7"/>
    <w:rsid w:val="006166EB"/>
    <w:rsid w:val="006272EB"/>
    <w:rsid w:val="00627841"/>
    <w:rsid w:val="0063668C"/>
    <w:rsid w:val="00636E64"/>
    <w:rsid w:val="00637A8A"/>
    <w:rsid w:val="00643319"/>
    <w:rsid w:val="00660B3C"/>
    <w:rsid w:val="00666569"/>
    <w:rsid w:val="0067303A"/>
    <w:rsid w:val="00687B50"/>
    <w:rsid w:val="006917D0"/>
    <w:rsid w:val="0069242B"/>
    <w:rsid w:val="00696EE7"/>
    <w:rsid w:val="00697ECA"/>
    <w:rsid w:val="006A6011"/>
    <w:rsid w:val="006D1AE7"/>
    <w:rsid w:val="006D24B8"/>
    <w:rsid w:val="006D4457"/>
    <w:rsid w:val="006D4C6E"/>
    <w:rsid w:val="006E0184"/>
    <w:rsid w:val="006E0628"/>
    <w:rsid w:val="006F3C62"/>
    <w:rsid w:val="006F6D91"/>
    <w:rsid w:val="006F7926"/>
    <w:rsid w:val="007028C6"/>
    <w:rsid w:val="00704A7E"/>
    <w:rsid w:val="00711A61"/>
    <w:rsid w:val="0072025F"/>
    <w:rsid w:val="007345A8"/>
    <w:rsid w:val="00734727"/>
    <w:rsid w:val="007427A5"/>
    <w:rsid w:val="0075396A"/>
    <w:rsid w:val="00762A1B"/>
    <w:rsid w:val="00767E50"/>
    <w:rsid w:val="00770F6E"/>
    <w:rsid w:val="00780C38"/>
    <w:rsid w:val="0078393F"/>
    <w:rsid w:val="00787191"/>
    <w:rsid w:val="00787EEE"/>
    <w:rsid w:val="007902EA"/>
    <w:rsid w:val="007907D0"/>
    <w:rsid w:val="00793982"/>
    <w:rsid w:val="00794812"/>
    <w:rsid w:val="007A19C4"/>
    <w:rsid w:val="007A4AA6"/>
    <w:rsid w:val="007B17FB"/>
    <w:rsid w:val="007B534D"/>
    <w:rsid w:val="007C1B08"/>
    <w:rsid w:val="007D2A1B"/>
    <w:rsid w:val="007D461F"/>
    <w:rsid w:val="007D5875"/>
    <w:rsid w:val="007E15BA"/>
    <w:rsid w:val="007F028B"/>
    <w:rsid w:val="007F2E48"/>
    <w:rsid w:val="007F5582"/>
    <w:rsid w:val="00802DA6"/>
    <w:rsid w:val="008074EB"/>
    <w:rsid w:val="008122A6"/>
    <w:rsid w:val="00814BD1"/>
    <w:rsid w:val="008214F4"/>
    <w:rsid w:val="00822993"/>
    <w:rsid w:val="00822D37"/>
    <w:rsid w:val="00830EBE"/>
    <w:rsid w:val="00831FA1"/>
    <w:rsid w:val="00837402"/>
    <w:rsid w:val="00860961"/>
    <w:rsid w:val="00862CFA"/>
    <w:rsid w:val="0087734E"/>
    <w:rsid w:val="00880765"/>
    <w:rsid w:val="0088137D"/>
    <w:rsid w:val="00882ACB"/>
    <w:rsid w:val="00884B10"/>
    <w:rsid w:val="0089372A"/>
    <w:rsid w:val="008A02B6"/>
    <w:rsid w:val="008A1057"/>
    <w:rsid w:val="008A6249"/>
    <w:rsid w:val="008A7C76"/>
    <w:rsid w:val="008B040A"/>
    <w:rsid w:val="008B39BF"/>
    <w:rsid w:val="008B4489"/>
    <w:rsid w:val="008B6FA4"/>
    <w:rsid w:val="008C1429"/>
    <w:rsid w:val="008C16DD"/>
    <w:rsid w:val="008C2BCE"/>
    <w:rsid w:val="008C7F5C"/>
    <w:rsid w:val="008D1EC3"/>
    <w:rsid w:val="008D2321"/>
    <w:rsid w:val="008D3024"/>
    <w:rsid w:val="008E50BC"/>
    <w:rsid w:val="008E553B"/>
    <w:rsid w:val="008F3E5A"/>
    <w:rsid w:val="008F425F"/>
    <w:rsid w:val="008F68F1"/>
    <w:rsid w:val="008F6952"/>
    <w:rsid w:val="008F7617"/>
    <w:rsid w:val="0090242C"/>
    <w:rsid w:val="00905DF4"/>
    <w:rsid w:val="0091600F"/>
    <w:rsid w:val="00920B21"/>
    <w:rsid w:val="00921C03"/>
    <w:rsid w:val="009431C3"/>
    <w:rsid w:val="00943729"/>
    <w:rsid w:val="009459A6"/>
    <w:rsid w:val="00946F8A"/>
    <w:rsid w:val="009605A1"/>
    <w:rsid w:val="009713D9"/>
    <w:rsid w:val="00972960"/>
    <w:rsid w:val="0097448C"/>
    <w:rsid w:val="009777A6"/>
    <w:rsid w:val="009858D8"/>
    <w:rsid w:val="00997DE1"/>
    <w:rsid w:val="009A26FC"/>
    <w:rsid w:val="009A448D"/>
    <w:rsid w:val="009A5EA8"/>
    <w:rsid w:val="009A6649"/>
    <w:rsid w:val="009A6DFC"/>
    <w:rsid w:val="009B261E"/>
    <w:rsid w:val="009B35B3"/>
    <w:rsid w:val="009B7572"/>
    <w:rsid w:val="009B770C"/>
    <w:rsid w:val="009C3913"/>
    <w:rsid w:val="009C40D4"/>
    <w:rsid w:val="009C5E21"/>
    <w:rsid w:val="009C64A3"/>
    <w:rsid w:val="009E5983"/>
    <w:rsid w:val="009F078C"/>
    <w:rsid w:val="009F2BAE"/>
    <w:rsid w:val="009F5218"/>
    <w:rsid w:val="00A009C5"/>
    <w:rsid w:val="00A03C13"/>
    <w:rsid w:val="00A04810"/>
    <w:rsid w:val="00A07C0D"/>
    <w:rsid w:val="00A07DB4"/>
    <w:rsid w:val="00A114E8"/>
    <w:rsid w:val="00A134A1"/>
    <w:rsid w:val="00A22B96"/>
    <w:rsid w:val="00A23EC3"/>
    <w:rsid w:val="00A26FBA"/>
    <w:rsid w:val="00A35B1C"/>
    <w:rsid w:val="00A45A73"/>
    <w:rsid w:val="00A51177"/>
    <w:rsid w:val="00A52263"/>
    <w:rsid w:val="00A52914"/>
    <w:rsid w:val="00A551FD"/>
    <w:rsid w:val="00A6236D"/>
    <w:rsid w:val="00A72030"/>
    <w:rsid w:val="00A720D4"/>
    <w:rsid w:val="00A73684"/>
    <w:rsid w:val="00A846F6"/>
    <w:rsid w:val="00A85C07"/>
    <w:rsid w:val="00A973B3"/>
    <w:rsid w:val="00A975B0"/>
    <w:rsid w:val="00AA2B82"/>
    <w:rsid w:val="00AA4640"/>
    <w:rsid w:val="00AB530F"/>
    <w:rsid w:val="00AD7A50"/>
    <w:rsid w:val="00AE45F0"/>
    <w:rsid w:val="00AE6FAD"/>
    <w:rsid w:val="00AF0A64"/>
    <w:rsid w:val="00AF707F"/>
    <w:rsid w:val="00AF7A39"/>
    <w:rsid w:val="00B0180E"/>
    <w:rsid w:val="00B0200E"/>
    <w:rsid w:val="00B1192C"/>
    <w:rsid w:val="00B12090"/>
    <w:rsid w:val="00B15C1A"/>
    <w:rsid w:val="00B31644"/>
    <w:rsid w:val="00B32133"/>
    <w:rsid w:val="00B32C8A"/>
    <w:rsid w:val="00B35ADF"/>
    <w:rsid w:val="00B36837"/>
    <w:rsid w:val="00B3773A"/>
    <w:rsid w:val="00B430E4"/>
    <w:rsid w:val="00B627CE"/>
    <w:rsid w:val="00B63E86"/>
    <w:rsid w:val="00B80EC5"/>
    <w:rsid w:val="00B84FCF"/>
    <w:rsid w:val="00B866B4"/>
    <w:rsid w:val="00B87E29"/>
    <w:rsid w:val="00B87EC3"/>
    <w:rsid w:val="00B9018A"/>
    <w:rsid w:val="00B907E0"/>
    <w:rsid w:val="00BA20EC"/>
    <w:rsid w:val="00BA35C9"/>
    <w:rsid w:val="00BA66A6"/>
    <w:rsid w:val="00BA7C60"/>
    <w:rsid w:val="00BB5800"/>
    <w:rsid w:val="00BB7018"/>
    <w:rsid w:val="00BC0C9E"/>
    <w:rsid w:val="00BC26A7"/>
    <w:rsid w:val="00BD15E9"/>
    <w:rsid w:val="00BD48C4"/>
    <w:rsid w:val="00BE5ABB"/>
    <w:rsid w:val="00BF2227"/>
    <w:rsid w:val="00BF3F7B"/>
    <w:rsid w:val="00BF6C21"/>
    <w:rsid w:val="00BF72BC"/>
    <w:rsid w:val="00C02E96"/>
    <w:rsid w:val="00C03D1C"/>
    <w:rsid w:val="00C066C0"/>
    <w:rsid w:val="00C13C93"/>
    <w:rsid w:val="00C23D6A"/>
    <w:rsid w:val="00C26905"/>
    <w:rsid w:val="00C26944"/>
    <w:rsid w:val="00C36BBA"/>
    <w:rsid w:val="00C376E0"/>
    <w:rsid w:val="00C4021A"/>
    <w:rsid w:val="00C44A0D"/>
    <w:rsid w:val="00C47BB4"/>
    <w:rsid w:val="00C7206E"/>
    <w:rsid w:val="00C72CC4"/>
    <w:rsid w:val="00C8208B"/>
    <w:rsid w:val="00C86C20"/>
    <w:rsid w:val="00C907F9"/>
    <w:rsid w:val="00C97073"/>
    <w:rsid w:val="00CA165C"/>
    <w:rsid w:val="00CB111C"/>
    <w:rsid w:val="00CB118F"/>
    <w:rsid w:val="00CB2186"/>
    <w:rsid w:val="00CB2456"/>
    <w:rsid w:val="00CB50F5"/>
    <w:rsid w:val="00CC3F66"/>
    <w:rsid w:val="00CC41BD"/>
    <w:rsid w:val="00CC7D8B"/>
    <w:rsid w:val="00CD4498"/>
    <w:rsid w:val="00CD4789"/>
    <w:rsid w:val="00CD5D3B"/>
    <w:rsid w:val="00CD7C67"/>
    <w:rsid w:val="00CE1CA2"/>
    <w:rsid w:val="00CE72AE"/>
    <w:rsid w:val="00CF5C08"/>
    <w:rsid w:val="00D0142F"/>
    <w:rsid w:val="00D0259F"/>
    <w:rsid w:val="00D10982"/>
    <w:rsid w:val="00D14103"/>
    <w:rsid w:val="00D17B28"/>
    <w:rsid w:val="00D21D54"/>
    <w:rsid w:val="00D26B3D"/>
    <w:rsid w:val="00D26DC6"/>
    <w:rsid w:val="00D364A1"/>
    <w:rsid w:val="00D45359"/>
    <w:rsid w:val="00D46DE1"/>
    <w:rsid w:val="00D5046B"/>
    <w:rsid w:val="00D606A7"/>
    <w:rsid w:val="00D6607F"/>
    <w:rsid w:val="00D7306E"/>
    <w:rsid w:val="00D8156E"/>
    <w:rsid w:val="00D82C22"/>
    <w:rsid w:val="00D8682F"/>
    <w:rsid w:val="00D90B5F"/>
    <w:rsid w:val="00DA7CB7"/>
    <w:rsid w:val="00DB048B"/>
    <w:rsid w:val="00DB061B"/>
    <w:rsid w:val="00DB276E"/>
    <w:rsid w:val="00DB3C75"/>
    <w:rsid w:val="00DB4227"/>
    <w:rsid w:val="00DB51EA"/>
    <w:rsid w:val="00DC2604"/>
    <w:rsid w:val="00DD3C76"/>
    <w:rsid w:val="00DE3A4E"/>
    <w:rsid w:val="00DE400C"/>
    <w:rsid w:val="00DE48FC"/>
    <w:rsid w:val="00DF0AFB"/>
    <w:rsid w:val="00DF106B"/>
    <w:rsid w:val="00DF217D"/>
    <w:rsid w:val="00DF2F97"/>
    <w:rsid w:val="00DF4465"/>
    <w:rsid w:val="00DF6395"/>
    <w:rsid w:val="00E0624E"/>
    <w:rsid w:val="00E10117"/>
    <w:rsid w:val="00E15AD0"/>
    <w:rsid w:val="00E216B3"/>
    <w:rsid w:val="00E262E0"/>
    <w:rsid w:val="00E31087"/>
    <w:rsid w:val="00E3238B"/>
    <w:rsid w:val="00E36A80"/>
    <w:rsid w:val="00E40381"/>
    <w:rsid w:val="00E47C9C"/>
    <w:rsid w:val="00E52441"/>
    <w:rsid w:val="00E543EA"/>
    <w:rsid w:val="00E63EB0"/>
    <w:rsid w:val="00E71AB9"/>
    <w:rsid w:val="00E73209"/>
    <w:rsid w:val="00E74543"/>
    <w:rsid w:val="00E76682"/>
    <w:rsid w:val="00E76EE1"/>
    <w:rsid w:val="00E84321"/>
    <w:rsid w:val="00E845B5"/>
    <w:rsid w:val="00E95495"/>
    <w:rsid w:val="00EB725D"/>
    <w:rsid w:val="00EC29E1"/>
    <w:rsid w:val="00EC4942"/>
    <w:rsid w:val="00EC6D78"/>
    <w:rsid w:val="00EE3E1B"/>
    <w:rsid w:val="00EE607A"/>
    <w:rsid w:val="00EF5BB8"/>
    <w:rsid w:val="00F03EBB"/>
    <w:rsid w:val="00F10B9F"/>
    <w:rsid w:val="00F158FA"/>
    <w:rsid w:val="00F23954"/>
    <w:rsid w:val="00F24BD2"/>
    <w:rsid w:val="00F25B07"/>
    <w:rsid w:val="00F32423"/>
    <w:rsid w:val="00F33820"/>
    <w:rsid w:val="00F354F0"/>
    <w:rsid w:val="00F36DA8"/>
    <w:rsid w:val="00F46FD1"/>
    <w:rsid w:val="00F56F76"/>
    <w:rsid w:val="00F7231C"/>
    <w:rsid w:val="00F774C4"/>
    <w:rsid w:val="00F87C86"/>
    <w:rsid w:val="00F91B43"/>
    <w:rsid w:val="00FA18FF"/>
    <w:rsid w:val="00FA328D"/>
    <w:rsid w:val="00FA71E0"/>
    <w:rsid w:val="00FA7B9A"/>
    <w:rsid w:val="00FB2C09"/>
    <w:rsid w:val="00FB3436"/>
    <w:rsid w:val="00FB4FBB"/>
    <w:rsid w:val="00FC0406"/>
    <w:rsid w:val="00FC16C2"/>
    <w:rsid w:val="00FC5254"/>
    <w:rsid w:val="00FD7292"/>
    <w:rsid w:val="00FE0B21"/>
    <w:rsid w:val="00FE3F9E"/>
    <w:rsid w:val="00FE5064"/>
    <w:rsid w:val="00FE6436"/>
    <w:rsid w:val="00FE6B30"/>
    <w:rsid w:val="00FE6F56"/>
    <w:rsid w:val="00FF4226"/>
    <w:rsid w:val="00FF47EA"/>
    <w:rsid w:val="00FF50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C0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668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76682"/>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76682"/>
    <w:pPr>
      <w:tabs>
        <w:tab w:val="clear" w:pos="0"/>
        <w:tab w:val="center" w:pos="4252"/>
        <w:tab w:val="right" w:pos="8504"/>
      </w:tabs>
    </w:pPr>
  </w:style>
  <w:style w:type="character" w:customStyle="1" w:styleId="PiedepginaCar">
    <w:name w:val="Pie de página Car"/>
    <w:basedOn w:val="Fuentedeprrafopredeter"/>
    <w:link w:val="Piedepgina"/>
    <w:uiPriority w:val="99"/>
    <w:rsid w:val="00E76682"/>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65693"/>
    <w:pPr>
      <w:tabs>
        <w:tab w:val="clear" w:pos="0"/>
        <w:tab w:val="left" w:pos="1560"/>
      </w:tabs>
      <w:spacing w:after="120"/>
      <w:jc w:val="left"/>
    </w:pPr>
  </w:style>
  <w:style w:type="character" w:customStyle="1" w:styleId="TextoindependienteCar">
    <w:name w:val="Texto independiente Car"/>
    <w:basedOn w:val="Fuentedeprrafopredeter"/>
    <w:link w:val="Textoindependiente"/>
    <w:uiPriority w:val="99"/>
    <w:rsid w:val="0036569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5EBF-B984-4F0B-B52E-03661C1F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10</Pages>
  <Words>5164</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40</cp:revision>
  <dcterms:created xsi:type="dcterms:W3CDTF">2010-12-07T15:23:00Z</dcterms:created>
  <dcterms:modified xsi:type="dcterms:W3CDTF">2010-12-10T14:13:00Z</dcterms:modified>
</cp:coreProperties>
</file>